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D9F67" w14:textId="01905923" w:rsidR="000326CD" w:rsidRPr="009F7F17" w:rsidRDefault="000326CD">
      <w:pPr>
        <w:rPr>
          <w:rFonts w:ascii="Arial Nova" w:hAnsi="Arial Nova"/>
        </w:rPr>
      </w:pPr>
    </w:p>
    <w:sdt>
      <w:sdtPr>
        <w:rPr>
          <w:rFonts w:ascii="Arial Nova" w:hAnsi="Arial Nova"/>
        </w:rPr>
        <w:id w:val="1522511492"/>
        <w:docPartObj>
          <w:docPartGallery w:val="Cover Pages"/>
          <w:docPartUnique/>
        </w:docPartObj>
      </w:sdtPr>
      <w:sdtEndPr>
        <w:rPr>
          <w:rFonts w:eastAsia="Cambria" w:cs="Cambria"/>
          <w:b/>
          <w:bCs/>
          <w:sz w:val="28"/>
          <w:szCs w:val="28"/>
        </w:rPr>
      </w:sdtEndPr>
      <w:sdtContent>
        <w:p w14:paraId="5949611C" w14:textId="44F1B8D6" w:rsidR="00BF5677" w:rsidRPr="009F7F17" w:rsidRDefault="00BF5677">
          <w:pPr>
            <w:rPr>
              <w:rFonts w:ascii="Arial Nova" w:hAnsi="Arial Nova"/>
            </w:rPr>
          </w:pPr>
        </w:p>
        <w:p w14:paraId="6F1F63E8" w14:textId="77777777" w:rsidR="00BF5677" w:rsidRPr="009F7F17" w:rsidRDefault="00BF5677">
          <w:pPr>
            <w:rPr>
              <w:rFonts w:ascii="Arial Nova" w:eastAsia="Cambria" w:hAnsi="Arial Nova" w:cs="Cambria"/>
              <w:b/>
              <w:bCs/>
              <w:sz w:val="28"/>
              <w:szCs w:val="28"/>
            </w:rPr>
          </w:pPr>
          <w:r w:rsidRPr="009F7F17">
            <w:rPr>
              <w:rFonts w:ascii="Arial Nova" w:eastAsia="Cambria" w:hAnsi="Arial Nova" w:cs="Cambria"/>
              <w:b/>
              <w:bCs/>
              <w:sz w:val="28"/>
              <w:szCs w:val="28"/>
            </w:rPr>
            <w:br w:type="page"/>
          </w:r>
        </w:p>
      </w:sdtContent>
    </w:sdt>
    <w:p w14:paraId="2248BB56" w14:textId="77777777" w:rsidR="00D62644" w:rsidRPr="009F7F17" w:rsidRDefault="00B91999" w:rsidP="00D2363C">
      <w:pPr>
        <w:pStyle w:val="Heading1"/>
      </w:pPr>
      <w:r w:rsidRPr="009F7F17">
        <w:lastRenderedPageBreak/>
        <w:t>Rules</w:t>
      </w:r>
    </w:p>
    <w:p w14:paraId="5B47960D" w14:textId="495A25D3" w:rsidR="00A34131" w:rsidRPr="009F7F17" w:rsidRDefault="00664D0A" w:rsidP="00FC4B8D">
      <w:pPr>
        <w:pStyle w:val="BodyText"/>
        <w:spacing w:before="281" w:line="276" w:lineRule="auto"/>
        <w:ind w:left="113" w:right="160"/>
        <w:rPr>
          <w:rFonts w:ascii="Arial Nova" w:hAnsi="Arial Nova"/>
          <w:sz w:val="22"/>
          <w:szCs w:val="22"/>
        </w:rPr>
      </w:pPr>
      <w:r w:rsidRPr="009F7F17">
        <w:rPr>
          <w:rFonts w:ascii="Arial Nova" w:hAnsi="Arial Nova"/>
          <w:sz w:val="22"/>
          <w:szCs w:val="22"/>
        </w:rPr>
        <w:t>The Rules of the Championships will be as per the Little League Baseball 202</w:t>
      </w:r>
      <w:r w:rsidR="00F12D61">
        <w:rPr>
          <w:rFonts w:ascii="Arial Nova" w:hAnsi="Arial Nova"/>
          <w:sz w:val="22"/>
          <w:szCs w:val="22"/>
        </w:rPr>
        <w:t>6</w:t>
      </w:r>
      <w:r w:rsidRPr="009F7F17">
        <w:rPr>
          <w:rFonts w:ascii="Arial Nova" w:hAnsi="Arial Nova"/>
          <w:sz w:val="22"/>
          <w:szCs w:val="22"/>
        </w:rPr>
        <w:t xml:space="preserve"> Rulebook. More specifically the Tournament Rules under Section Titles - </w:t>
      </w:r>
      <w:r w:rsidRPr="009F7F17">
        <w:rPr>
          <w:rFonts w:ascii="Arial Nova" w:hAnsi="Arial Nova"/>
          <w:color w:val="FF0000"/>
          <w:sz w:val="22"/>
          <w:szCs w:val="22"/>
        </w:rPr>
        <w:t xml:space="preserve">CONDITIONS OF TOURNAMENT PLAY and TOURNAMENT PLAYING RULES. </w:t>
      </w:r>
      <w:r w:rsidRPr="009F7F17">
        <w:rPr>
          <w:rFonts w:ascii="Arial Nova" w:hAnsi="Arial Nova"/>
          <w:sz w:val="22"/>
          <w:szCs w:val="22"/>
        </w:rPr>
        <w:t>Where the Tournament Rules {referenced within as “TR”} are silent on an issue the Regular Season rules apply {referenced within as “PR”}. Where those rules are silent on a subject the Rules of Baseball will be applied. Where there is a conflict between the Little League Tournament Rules and this handbook, the latter shall be applied.</w:t>
      </w:r>
    </w:p>
    <w:p w14:paraId="64545952" w14:textId="77777777" w:rsidR="00664D0A" w:rsidRPr="009F7F17" w:rsidRDefault="00664D0A" w:rsidP="00FC4B8D">
      <w:pPr>
        <w:pStyle w:val="BodyText"/>
        <w:spacing w:before="281" w:line="276" w:lineRule="auto"/>
        <w:ind w:left="113" w:right="160"/>
        <w:rPr>
          <w:rFonts w:ascii="Arial Nova" w:hAnsi="Arial Nova"/>
          <w:sz w:val="22"/>
          <w:szCs w:val="22"/>
        </w:rPr>
      </w:pPr>
    </w:p>
    <w:p w14:paraId="12F38E83" w14:textId="379654CA" w:rsidR="00FA10EB" w:rsidRPr="009F7F17" w:rsidRDefault="00FA10EB" w:rsidP="007A4D0E">
      <w:pPr>
        <w:pStyle w:val="Heading1"/>
      </w:pPr>
      <w:r w:rsidRPr="009F7F17">
        <w:t>NOTE</w:t>
      </w:r>
      <w:r w:rsidR="009F7F17" w:rsidRPr="009F7F17">
        <w:t xml:space="preserve"> </w:t>
      </w:r>
      <w:r w:rsidRPr="009F7F17">
        <w:t>- Game Information</w:t>
      </w:r>
      <w:r w:rsidRPr="009F7F17">
        <w:rPr>
          <w:i/>
          <w:iCs/>
        </w:rPr>
        <w:t xml:space="preserve"> </w:t>
      </w:r>
    </w:p>
    <w:p w14:paraId="24AEE466" w14:textId="77777777" w:rsidR="00FA10EB" w:rsidRPr="009F7F17" w:rsidRDefault="00FA10EB" w:rsidP="00FA10EB">
      <w:pPr>
        <w:pStyle w:val="ListParagraph"/>
        <w:numPr>
          <w:ilvl w:val="0"/>
          <w:numId w:val="1"/>
        </w:numPr>
        <w:tabs>
          <w:tab w:val="left" w:pos="833"/>
          <w:tab w:val="left" w:pos="835"/>
        </w:tabs>
        <w:spacing w:before="196"/>
        <w:rPr>
          <w:rFonts w:ascii="Arial Nova" w:hAnsi="Arial Nova"/>
        </w:rPr>
      </w:pPr>
      <w:r w:rsidRPr="009F7F17">
        <w:rPr>
          <w:rFonts w:ascii="Arial Nova" w:hAnsi="Arial Nova"/>
        </w:rPr>
        <w:t xml:space="preserve">Game duration is </w:t>
      </w:r>
      <w:r w:rsidR="00B800F1" w:rsidRPr="009F7F17">
        <w:rPr>
          <w:rFonts w:ascii="Arial Nova" w:hAnsi="Arial Nova"/>
        </w:rPr>
        <w:t>seven</w:t>
      </w:r>
      <w:r w:rsidR="00A55D7B" w:rsidRPr="009F7F17">
        <w:rPr>
          <w:rFonts w:ascii="Arial Nova" w:hAnsi="Arial Nova"/>
        </w:rPr>
        <w:t xml:space="preserve"> (</w:t>
      </w:r>
      <w:r w:rsidR="00B800F1" w:rsidRPr="009F7F17">
        <w:rPr>
          <w:rFonts w:ascii="Arial Nova" w:hAnsi="Arial Nova"/>
        </w:rPr>
        <w:t>7</w:t>
      </w:r>
      <w:r w:rsidR="00A55D7B" w:rsidRPr="009F7F17">
        <w:rPr>
          <w:rFonts w:ascii="Arial Nova" w:hAnsi="Arial Nova"/>
        </w:rPr>
        <w:t>)</w:t>
      </w:r>
      <w:r w:rsidRPr="009F7F17">
        <w:rPr>
          <w:rFonts w:ascii="Arial Nova" w:hAnsi="Arial Nova"/>
        </w:rPr>
        <w:t xml:space="preserve"> innings</w:t>
      </w:r>
      <w:r w:rsidR="00A55D7B" w:rsidRPr="009F7F17">
        <w:rPr>
          <w:rFonts w:ascii="Arial Nova" w:hAnsi="Arial Nova"/>
        </w:rPr>
        <w:t>.</w:t>
      </w:r>
      <w:r w:rsidR="00D37AE2" w:rsidRPr="009F7F17">
        <w:rPr>
          <w:rFonts w:ascii="Arial Nova" w:hAnsi="Arial Nova"/>
        </w:rPr>
        <w:t xml:space="preserve"> There shall be no time limit on </w:t>
      </w:r>
      <w:proofErr w:type="gramStart"/>
      <w:r w:rsidR="00D37AE2" w:rsidRPr="009F7F17">
        <w:rPr>
          <w:rFonts w:ascii="Arial Nova" w:hAnsi="Arial Nova"/>
        </w:rPr>
        <w:t>games</w:t>
      </w:r>
      <w:proofErr w:type="gramEnd"/>
      <w:r w:rsidR="00D37AE2" w:rsidRPr="009F7F17">
        <w:rPr>
          <w:rFonts w:ascii="Arial Nova" w:hAnsi="Arial Nova"/>
        </w:rPr>
        <w:t xml:space="preserve"> and all games shall play to a result. EXCEPTION: Consolation games may have a maximum time limit enforced and shall be communicated to the teams and officials by the Tournament Director.</w:t>
      </w:r>
    </w:p>
    <w:p w14:paraId="647CE85B" w14:textId="77777777" w:rsidR="00FA10EB" w:rsidRPr="009F7F17" w:rsidRDefault="00A55D7B" w:rsidP="00FA10EB">
      <w:pPr>
        <w:pStyle w:val="ListParagraph"/>
        <w:numPr>
          <w:ilvl w:val="0"/>
          <w:numId w:val="1"/>
        </w:numPr>
        <w:tabs>
          <w:tab w:val="left" w:pos="833"/>
          <w:tab w:val="left" w:pos="835"/>
        </w:tabs>
        <w:spacing w:before="196"/>
        <w:rPr>
          <w:rFonts w:ascii="Arial Nova" w:hAnsi="Arial Nova"/>
        </w:rPr>
      </w:pPr>
      <w:r w:rsidRPr="009F7F17">
        <w:rPr>
          <w:rFonts w:ascii="Arial Nova" w:hAnsi="Arial Nova"/>
        </w:rPr>
        <w:t>There are no run limits per inning</w:t>
      </w:r>
      <w:r w:rsidR="00FA10EB" w:rsidRPr="009F7F17">
        <w:rPr>
          <w:rFonts w:ascii="Arial Nova" w:hAnsi="Arial Nova"/>
        </w:rPr>
        <w:t>.</w:t>
      </w:r>
    </w:p>
    <w:p w14:paraId="26EAD9F4" w14:textId="77777777" w:rsidR="00FA10EB" w:rsidRPr="009F7F17" w:rsidRDefault="00FA10EB" w:rsidP="00FA10EB">
      <w:pPr>
        <w:pStyle w:val="ListParagraph"/>
        <w:numPr>
          <w:ilvl w:val="0"/>
          <w:numId w:val="1"/>
        </w:numPr>
        <w:tabs>
          <w:tab w:val="left" w:pos="833"/>
          <w:tab w:val="left" w:pos="835"/>
        </w:tabs>
        <w:spacing w:before="243"/>
        <w:rPr>
          <w:rFonts w:ascii="Arial Nova" w:hAnsi="Arial Nova"/>
        </w:rPr>
      </w:pPr>
      <w:r w:rsidRPr="009F7F17">
        <w:rPr>
          <w:rFonts w:ascii="Arial Nova" w:hAnsi="Arial Nova"/>
        </w:rPr>
        <w:t>Sixty (60) seconds will be allowed for innings change</w:t>
      </w:r>
      <w:r w:rsidRPr="009F7F17">
        <w:rPr>
          <w:rFonts w:ascii="Arial Nova" w:hAnsi="Arial Nova"/>
          <w:spacing w:val="-9"/>
        </w:rPr>
        <w:t xml:space="preserve"> </w:t>
      </w:r>
      <w:r w:rsidRPr="009F7F17">
        <w:rPr>
          <w:rFonts w:ascii="Arial Nova" w:hAnsi="Arial Nova"/>
        </w:rPr>
        <w:t>over.</w:t>
      </w:r>
    </w:p>
    <w:p w14:paraId="1AB838E3" w14:textId="77777777" w:rsidR="00FA10EB" w:rsidRPr="00F63629" w:rsidRDefault="00FA10EB" w:rsidP="00FA10EB">
      <w:pPr>
        <w:pStyle w:val="ListParagraph"/>
        <w:numPr>
          <w:ilvl w:val="0"/>
          <w:numId w:val="1"/>
        </w:numPr>
        <w:tabs>
          <w:tab w:val="left" w:pos="833"/>
          <w:tab w:val="left" w:pos="835"/>
        </w:tabs>
        <w:spacing w:before="244"/>
        <w:rPr>
          <w:rFonts w:ascii="Arial Nova" w:hAnsi="Arial Nova"/>
        </w:rPr>
      </w:pPr>
      <w:r w:rsidRPr="00F63629">
        <w:rPr>
          <w:rFonts w:ascii="Arial Nova" w:hAnsi="Arial Nova"/>
        </w:rPr>
        <w:t>If at the end of a regulation game (</w:t>
      </w:r>
      <w:r w:rsidR="00B9780A" w:rsidRPr="00F63629">
        <w:rPr>
          <w:rFonts w:ascii="Arial Nova" w:hAnsi="Arial Nova"/>
        </w:rPr>
        <w:t>five</w:t>
      </w:r>
      <w:r w:rsidRPr="00F63629">
        <w:rPr>
          <w:rFonts w:ascii="Arial Nova" w:hAnsi="Arial Nova"/>
        </w:rPr>
        <w:t xml:space="preserve"> innings) one team has a lead of</w:t>
      </w:r>
      <w:r w:rsidRPr="00F63629">
        <w:rPr>
          <w:rFonts w:ascii="Arial Nova" w:hAnsi="Arial Nova"/>
          <w:spacing w:val="-16"/>
        </w:rPr>
        <w:t xml:space="preserve"> </w:t>
      </w:r>
      <w:r w:rsidRPr="00F63629">
        <w:rPr>
          <w:rFonts w:ascii="Arial Nova" w:hAnsi="Arial Nova"/>
        </w:rPr>
        <w:t xml:space="preserve">ten (10) runs or more OR a lead of fifteen runs (15) after </w:t>
      </w:r>
      <w:r w:rsidR="00B9780A" w:rsidRPr="00F63629">
        <w:rPr>
          <w:rFonts w:ascii="Arial Nova" w:hAnsi="Arial Nova"/>
        </w:rPr>
        <w:t>four</w:t>
      </w:r>
      <w:r w:rsidRPr="00F63629">
        <w:rPr>
          <w:rFonts w:ascii="Arial Nova" w:hAnsi="Arial Nova"/>
        </w:rPr>
        <w:t xml:space="preserve"> (</w:t>
      </w:r>
      <w:r w:rsidR="00B9780A" w:rsidRPr="00F63629">
        <w:rPr>
          <w:rFonts w:ascii="Arial Nova" w:hAnsi="Arial Nova"/>
        </w:rPr>
        <w:t>4</w:t>
      </w:r>
      <w:r w:rsidRPr="00F63629">
        <w:rPr>
          <w:rFonts w:ascii="Arial Nova" w:hAnsi="Arial Nova"/>
        </w:rPr>
        <w:t>) completed innings, the manager of the team with the least runs shall concede victory to the opponent.</w:t>
      </w:r>
    </w:p>
    <w:p w14:paraId="286B2EBD" w14:textId="77777777" w:rsidR="004845C9" w:rsidRPr="009F7F17" w:rsidRDefault="004845C9" w:rsidP="004845C9">
      <w:pPr>
        <w:pStyle w:val="ListParagraph"/>
        <w:numPr>
          <w:ilvl w:val="0"/>
          <w:numId w:val="1"/>
        </w:numPr>
        <w:tabs>
          <w:tab w:val="left" w:pos="833"/>
          <w:tab w:val="left" w:pos="835"/>
        </w:tabs>
        <w:spacing w:before="196" w:line="276" w:lineRule="auto"/>
        <w:ind w:right="386"/>
        <w:rPr>
          <w:rFonts w:ascii="Arial Nova" w:hAnsi="Arial Nova"/>
        </w:rPr>
      </w:pPr>
      <w:r w:rsidRPr="009F7F17">
        <w:rPr>
          <w:rFonts w:ascii="Arial Nova" w:hAnsi="Arial Nova"/>
        </w:rPr>
        <w:t xml:space="preserve">SECTION III – TIEBREAKER PROCEDURES will be used to seed teams after pool play if necessary.  </w:t>
      </w:r>
    </w:p>
    <w:p w14:paraId="32ECCD12" w14:textId="77777777" w:rsidR="00FA10EB" w:rsidRPr="009F7F17" w:rsidRDefault="00FA10EB" w:rsidP="00FA10EB">
      <w:pPr>
        <w:pStyle w:val="ListParagraph"/>
        <w:numPr>
          <w:ilvl w:val="0"/>
          <w:numId w:val="1"/>
        </w:numPr>
        <w:tabs>
          <w:tab w:val="left" w:pos="833"/>
          <w:tab w:val="left" w:pos="835"/>
        </w:tabs>
        <w:spacing w:before="196" w:line="276" w:lineRule="auto"/>
        <w:ind w:right="386"/>
        <w:rPr>
          <w:rFonts w:ascii="Arial Nova" w:hAnsi="Arial Nova"/>
        </w:rPr>
      </w:pPr>
      <w:r w:rsidRPr="009F7F17">
        <w:rPr>
          <w:rFonts w:ascii="Arial Nova" w:hAnsi="Arial Nova"/>
        </w:rPr>
        <w:t xml:space="preserve">Protests involving playing rules not resolved before the next pitch or play shall not be considered – a tournament official will be available at all games </w:t>
      </w:r>
      <w:r w:rsidRPr="009F7F17">
        <w:rPr>
          <w:rFonts w:ascii="Arial Nova" w:hAnsi="Arial Nova"/>
          <w:spacing w:val="-3"/>
        </w:rPr>
        <w:t xml:space="preserve">to </w:t>
      </w:r>
      <w:r w:rsidRPr="009F7F17">
        <w:rPr>
          <w:rFonts w:ascii="Arial Nova" w:hAnsi="Arial Nova"/>
        </w:rPr>
        <w:t>assist with protest</w:t>
      </w:r>
      <w:r w:rsidRPr="009F7F17">
        <w:rPr>
          <w:rFonts w:ascii="Arial Nova" w:hAnsi="Arial Nova"/>
          <w:spacing w:val="-11"/>
        </w:rPr>
        <w:t xml:space="preserve"> </w:t>
      </w:r>
      <w:r w:rsidRPr="009F7F17">
        <w:rPr>
          <w:rFonts w:ascii="Arial Nova" w:hAnsi="Arial Nova"/>
        </w:rPr>
        <w:t>resolution.</w:t>
      </w:r>
    </w:p>
    <w:p w14:paraId="4183FF29" w14:textId="77777777" w:rsidR="007A4D0E" w:rsidRPr="009F7F17" w:rsidRDefault="007A4D0E" w:rsidP="007A4D0E">
      <w:pPr>
        <w:rPr>
          <w:rFonts w:ascii="Arial Nova" w:hAnsi="Arial Nova"/>
          <w:b/>
        </w:rPr>
      </w:pPr>
    </w:p>
    <w:p w14:paraId="7FE096A4" w14:textId="3152265C" w:rsidR="007A4D0E" w:rsidRPr="009F7F17" w:rsidRDefault="007A4D0E" w:rsidP="007A4D0E">
      <w:pPr>
        <w:pStyle w:val="Heading1"/>
      </w:pPr>
      <w:r w:rsidRPr="009F7F17">
        <w:t>NOTE</w:t>
      </w:r>
      <w:r w:rsidR="009F7F17" w:rsidRPr="009F7F17">
        <w:t xml:space="preserve"> </w:t>
      </w:r>
      <w:r w:rsidRPr="009F7F17">
        <w:t>- Determining Home / Away Teams</w:t>
      </w:r>
    </w:p>
    <w:p w14:paraId="66000E1B" w14:textId="77777777" w:rsidR="007A4D0E" w:rsidRPr="009F7F17" w:rsidRDefault="007A4D0E" w:rsidP="007A4D0E">
      <w:pPr>
        <w:pStyle w:val="ListParagraph"/>
        <w:numPr>
          <w:ilvl w:val="0"/>
          <w:numId w:val="1"/>
        </w:numPr>
        <w:tabs>
          <w:tab w:val="left" w:pos="833"/>
          <w:tab w:val="left" w:pos="835"/>
        </w:tabs>
        <w:spacing w:before="243" w:line="276" w:lineRule="auto"/>
        <w:ind w:right="173"/>
        <w:rPr>
          <w:rFonts w:ascii="Arial Nova" w:hAnsi="Arial Nova"/>
        </w:rPr>
      </w:pPr>
      <w:r w:rsidRPr="009F7F17">
        <w:rPr>
          <w:rFonts w:ascii="Arial Nova" w:hAnsi="Arial Nova"/>
        </w:rPr>
        <w:t xml:space="preserve">All fields are considered neutral – the home team shall be determined by the toss of a coin with the winner having the choice. Managers are </w:t>
      </w:r>
      <w:r w:rsidRPr="009F7F17">
        <w:rPr>
          <w:rFonts w:ascii="Arial Nova" w:hAnsi="Arial Nova"/>
          <w:spacing w:val="-3"/>
        </w:rPr>
        <w:t xml:space="preserve">to </w:t>
      </w:r>
      <w:r w:rsidRPr="009F7F17">
        <w:rPr>
          <w:rFonts w:ascii="Arial Nova" w:hAnsi="Arial Nova"/>
        </w:rPr>
        <w:t xml:space="preserve">arrange between themselves at least 25 minutes </w:t>
      </w:r>
      <w:r w:rsidR="0060746B" w:rsidRPr="009F7F17">
        <w:rPr>
          <w:rFonts w:ascii="Arial Nova" w:hAnsi="Arial Nova"/>
        </w:rPr>
        <w:t>before</w:t>
      </w:r>
      <w:r w:rsidRPr="009F7F17">
        <w:rPr>
          <w:rFonts w:ascii="Arial Nova" w:hAnsi="Arial Nova"/>
        </w:rPr>
        <w:t xml:space="preserve"> the scheduled start time of</w:t>
      </w:r>
      <w:r w:rsidRPr="009F7F17">
        <w:rPr>
          <w:rFonts w:ascii="Arial Nova" w:hAnsi="Arial Nova"/>
          <w:spacing w:val="-38"/>
        </w:rPr>
        <w:t xml:space="preserve"> </w:t>
      </w:r>
      <w:r w:rsidRPr="009F7F17">
        <w:rPr>
          <w:rFonts w:ascii="Arial Nova" w:hAnsi="Arial Nova"/>
        </w:rPr>
        <w:t>the game.</w:t>
      </w:r>
    </w:p>
    <w:p w14:paraId="2B2A1DD1" w14:textId="77777777" w:rsidR="00FA10EB" w:rsidRPr="009F7F17" w:rsidRDefault="00FA10EB" w:rsidP="00FA10EB">
      <w:pPr>
        <w:pStyle w:val="BodyText"/>
        <w:spacing w:before="196" w:line="278" w:lineRule="auto"/>
        <w:ind w:right="135"/>
        <w:rPr>
          <w:rFonts w:ascii="Arial Nova" w:hAnsi="Arial Nova"/>
          <w:b/>
          <w:sz w:val="22"/>
          <w:szCs w:val="22"/>
        </w:rPr>
      </w:pPr>
    </w:p>
    <w:p w14:paraId="09C6A602" w14:textId="49DFFF4E" w:rsidR="00FA10EB" w:rsidRPr="009F7F17" w:rsidRDefault="00FA10EB" w:rsidP="007A4D0E">
      <w:pPr>
        <w:pStyle w:val="Heading1"/>
      </w:pPr>
      <w:r w:rsidRPr="009F7F17">
        <w:t>NOTE</w:t>
      </w:r>
      <w:r w:rsidR="009F7F17" w:rsidRPr="009F7F17">
        <w:t xml:space="preserve"> </w:t>
      </w:r>
      <w:r w:rsidRPr="009F7F17">
        <w:t xml:space="preserve">- Mandatory Play </w:t>
      </w:r>
    </w:p>
    <w:p w14:paraId="24DB4E5B" w14:textId="77777777" w:rsidR="00FA10EB" w:rsidRPr="009F7F17" w:rsidRDefault="001F3379" w:rsidP="00D2363C">
      <w:pPr>
        <w:pStyle w:val="BodyText"/>
        <w:spacing w:before="196" w:line="278" w:lineRule="auto"/>
        <w:ind w:right="135"/>
        <w:rPr>
          <w:rFonts w:ascii="Arial Nova" w:hAnsi="Arial Nova"/>
          <w:sz w:val="22"/>
          <w:szCs w:val="22"/>
        </w:rPr>
      </w:pPr>
      <w:r w:rsidRPr="009F7F17">
        <w:rPr>
          <w:rFonts w:ascii="Arial Nova" w:hAnsi="Arial Nova"/>
          <w:sz w:val="22"/>
          <w:szCs w:val="22"/>
        </w:rPr>
        <w:t xml:space="preserve">For Senior League Division, there are </w:t>
      </w:r>
      <w:r w:rsidR="005526F3" w:rsidRPr="009F7F17">
        <w:rPr>
          <w:rFonts w:ascii="Arial Nova" w:hAnsi="Arial Nova"/>
          <w:sz w:val="22"/>
          <w:szCs w:val="22"/>
        </w:rPr>
        <w:t xml:space="preserve">no specific Mandatory Play requirements per game, however, Managers are expected to ensure all </w:t>
      </w:r>
      <w:r w:rsidR="000F2B54" w:rsidRPr="009F7F17">
        <w:rPr>
          <w:rFonts w:ascii="Arial Nova" w:hAnsi="Arial Nova"/>
          <w:sz w:val="22"/>
          <w:szCs w:val="22"/>
        </w:rPr>
        <w:t>rostered p</w:t>
      </w:r>
      <w:r w:rsidR="005526F3" w:rsidRPr="009F7F17">
        <w:rPr>
          <w:rFonts w:ascii="Arial Nova" w:hAnsi="Arial Nova"/>
          <w:sz w:val="22"/>
          <w:szCs w:val="22"/>
        </w:rPr>
        <w:t xml:space="preserve">layers are utilised </w:t>
      </w:r>
      <w:r w:rsidR="00ED4F5E" w:rsidRPr="009F7F17">
        <w:rPr>
          <w:rFonts w:ascii="Arial Nova" w:hAnsi="Arial Nova"/>
          <w:sz w:val="22"/>
          <w:szCs w:val="22"/>
        </w:rPr>
        <w:t>fairly</w:t>
      </w:r>
      <w:r w:rsidR="000F2B54" w:rsidRPr="009F7F17">
        <w:rPr>
          <w:rFonts w:ascii="Arial Nova" w:hAnsi="Arial Nova"/>
          <w:sz w:val="22"/>
          <w:szCs w:val="22"/>
        </w:rPr>
        <w:t xml:space="preserve"> throughout the tournament</w:t>
      </w:r>
      <w:r w:rsidR="00ED4F5E" w:rsidRPr="009F7F17">
        <w:rPr>
          <w:rFonts w:ascii="Arial Nova" w:hAnsi="Arial Nova"/>
          <w:sz w:val="22"/>
          <w:szCs w:val="22"/>
        </w:rPr>
        <w:t>.</w:t>
      </w:r>
    </w:p>
    <w:p w14:paraId="36231BB4" w14:textId="77777777" w:rsidR="000A67D2" w:rsidRDefault="000A67D2">
      <w:pPr>
        <w:rPr>
          <w:rFonts w:ascii="Arial Nova" w:eastAsia="Cambria" w:hAnsi="Arial Nova" w:cs="Cambria"/>
          <w:b/>
          <w:bCs/>
          <w:sz w:val="28"/>
          <w:szCs w:val="28"/>
        </w:rPr>
      </w:pPr>
      <w:bookmarkStart w:id="0" w:name="_Hlk62579458"/>
      <w:r>
        <w:br w:type="page"/>
      </w:r>
    </w:p>
    <w:p w14:paraId="35199168" w14:textId="76E7FAA2" w:rsidR="000A67D2" w:rsidRPr="009F7F17" w:rsidRDefault="009A7354" w:rsidP="000A67D2">
      <w:pPr>
        <w:pStyle w:val="Heading1"/>
        <w:rPr>
          <w:i/>
          <w:iCs/>
        </w:rPr>
      </w:pPr>
      <w:r>
        <w:rPr>
          <w:noProof/>
        </w:rPr>
        <w:lastRenderedPageBreak/>
        <w:drawing>
          <wp:anchor distT="0" distB="0" distL="114300" distR="114300" simplePos="0" relativeHeight="251660288" behindDoc="0" locked="0" layoutInCell="1" allowOverlap="1" wp14:anchorId="2D8345F9" wp14:editId="6A5C72AB">
            <wp:simplePos x="0" y="0"/>
            <wp:positionH relativeFrom="margin">
              <wp:align>right</wp:align>
            </wp:positionH>
            <wp:positionV relativeFrom="paragraph">
              <wp:posOffset>35560</wp:posOffset>
            </wp:positionV>
            <wp:extent cx="1478915" cy="3794760"/>
            <wp:effectExtent l="0" t="0" r="6985" b="0"/>
            <wp:wrapSquare wrapText="bothSides"/>
            <wp:docPr id="615577042" name="Picture 1"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77042" name="Picture 1" descr="A close up of a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8915" cy="3794760"/>
                    </a:xfrm>
                    <a:prstGeom prst="rect">
                      <a:avLst/>
                    </a:prstGeom>
                  </pic:spPr>
                </pic:pic>
              </a:graphicData>
            </a:graphic>
          </wp:anchor>
        </w:drawing>
      </w:r>
      <w:r w:rsidR="000A67D2" w:rsidRPr="009F7F17">
        <w:t xml:space="preserve">NOTE </w:t>
      </w:r>
      <w:r w:rsidR="000A67D2">
        <w:t>–</w:t>
      </w:r>
      <w:r w:rsidR="000A67D2" w:rsidRPr="009F7F17">
        <w:t xml:space="preserve"> </w:t>
      </w:r>
      <w:r w:rsidR="000A67D2">
        <w:t>Designated Hitter Rule</w:t>
      </w:r>
      <w:r w:rsidR="000A67D2" w:rsidRPr="009F7F17">
        <w:rPr>
          <w:i/>
          <w:iCs/>
        </w:rPr>
        <w:t xml:space="preserve"> </w:t>
      </w:r>
    </w:p>
    <w:p w14:paraId="7977E60C" w14:textId="77777777" w:rsidR="000511DF" w:rsidRDefault="00154880" w:rsidP="00154880">
      <w:pPr>
        <w:pStyle w:val="ListParagraph"/>
        <w:numPr>
          <w:ilvl w:val="0"/>
          <w:numId w:val="1"/>
        </w:numPr>
        <w:tabs>
          <w:tab w:val="left" w:pos="833"/>
          <w:tab w:val="left" w:pos="835"/>
        </w:tabs>
        <w:spacing w:before="243" w:line="276" w:lineRule="auto"/>
        <w:ind w:right="173"/>
        <w:rPr>
          <w:rFonts w:ascii="Arial Nova" w:hAnsi="Arial Nova"/>
        </w:rPr>
      </w:pPr>
      <w:r w:rsidRPr="00AA69D1">
        <w:rPr>
          <w:rFonts w:ascii="Arial Nova" w:hAnsi="Arial Nova"/>
        </w:rPr>
        <w:t>The DH can be for any player</w:t>
      </w:r>
      <w:r w:rsidR="000511DF">
        <w:rPr>
          <w:rFonts w:ascii="Arial Nova" w:hAnsi="Arial Nova"/>
        </w:rPr>
        <w:t xml:space="preserve"> in the line-up</w:t>
      </w:r>
      <w:r w:rsidRPr="00AA69D1">
        <w:rPr>
          <w:rFonts w:ascii="Arial Nova" w:hAnsi="Arial Nova"/>
        </w:rPr>
        <w:t>, not just the pitcher.</w:t>
      </w:r>
    </w:p>
    <w:p w14:paraId="7904FA7E" w14:textId="7A733925" w:rsidR="00240A93" w:rsidRDefault="000511DF" w:rsidP="00154880">
      <w:pPr>
        <w:pStyle w:val="ListParagraph"/>
        <w:numPr>
          <w:ilvl w:val="0"/>
          <w:numId w:val="1"/>
        </w:numPr>
        <w:tabs>
          <w:tab w:val="left" w:pos="833"/>
          <w:tab w:val="left" w:pos="835"/>
        </w:tabs>
        <w:spacing w:before="243" w:line="276" w:lineRule="auto"/>
        <w:ind w:right="173"/>
        <w:rPr>
          <w:rFonts w:ascii="Arial Nova" w:hAnsi="Arial Nova"/>
        </w:rPr>
      </w:pPr>
      <w:r>
        <w:rPr>
          <w:rFonts w:ascii="Arial Nova" w:hAnsi="Arial Nova"/>
        </w:rPr>
        <w:t xml:space="preserve">The Example on the right </w:t>
      </w:r>
      <w:r w:rsidR="00BA58E9">
        <w:rPr>
          <w:rFonts w:ascii="Arial Nova" w:hAnsi="Arial Nova"/>
        </w:rPr>
        <w:t>can be used as a guide for how to designate who the DH is hitting for</w:t>
      </w:r>
      <w:r w:rsidR="00C436A9">
        <w:rPr>
          <w:rFonts w:ascii="Arial Nova" w:hAnsi="Arial Nova"/>
        </w:rPr>
        <w:t>.</w:t>
      </w:r>
      <w:r w:rsidR="00154880" w:rsidRPr="00AA69D1">
        <w:rPr>
          <w:rFonts w:ascii="Arial Nova" w:hAnsi="Arial Nova"/>
        </w:rPr>
        <w:t xml:space="preserve"> </w:t>
      </w:r>
    </w:p>
    <w:p w14:paraId="0C59B24F" w14:textId="60AA1C1A" w:rsidR="00A45037" w:rsidRDefault="00154880" w:rsidP="00154880">
      <w:pPr>
        <w:pStyle w:val="ListParagraph"/>
        <w:numPr>
          <w:ilvl w:val="0"/>
          <w:numId w:val="1"/>
        </w:numPr>
        <w:tabs>
          <w:tab w:val="left" w:pos="833"/>
          <w:tab w:val="left" w:pos="835"/>
        </w:tabs>
        <w:spacing w:before="243" w:line="276" w:lineRule="auto"/>
        <w:ind w:right="173"/>
        <w:rPr>
          <w:rFonts w:ascii="Arial Nova" w:hAnsi="Arial Nova"/>
        </w:rPr>
      </w:pPr>
      <w:r w:rsidRPr="00AA69D1">
        <w:rPr>
          <w:rFonts w:ascii="Arial Nova" w:hAnsi="Arial Nova"/>
        </w:rPr>
        <w:t>Noting that Oscar Outfielder is the Right Fielder (number 22) who does not bat as Bailey Barnes is the DH for the Right Field Position.</w:t>
      </w:r>
    </w:p>
    <w:p w14:paraId="4442935F" w14:textId="65076C4A" w:rsidR="00154880" w:rsidRDefault="00154880" w:rsidP="00154880">
      <w:pPr>
        <w:tabs>
          <w:tab w:val="left" w:pos="833"/>
          <w:tab w:val="left" w:pos="835"/>
        </w:tabs>
        <w:spacing w:before="243" w:line="276" w:lineRule="auto"/>
        <w:ind w:right="173"/>
        <w:rPr>
          <w:rFonts w:ascii="Arial Nova" w:hAnsi="Arial Nova"/>
        </w:rPr>
      </w:pPr>
    </w:p>
    <w:p w14:paraId="653511B6" w14:textId="77777777" w:rsidR="00CA70FD" w:rsidRDefault="00CA70FD" w:rsidP="002E425D">
      <w:pPr>
        <w:pStyle w:val="Heading1"/>
        <w:spacing w:before="0"/>
        <w:rPr>
          <w:sz w:val="12"/>
          <w:szCs w:val="12"/>
        </w:rPr>
      </w:pPr>
    </w:p>
    <w:p w14:paraId="1AF62943" w14:textId="77777777" w:rsidR="00F63629" w:rsidRDefault="00F63629" w:rsidP="002E425D">
      <w:pPr>
        <w:pStyle w:val="Heading1"/>
        <w:spacing w:before="0"/>
        <w:rPr>
          <w:sz w:val="12"/>
          <w:szCs w:val="12"/>
        </w:rPr>
      </w:pPr>
    </w:p>
    <w:p w14:paraId="51B475D6" w14:textId="77777777" w:rsidR="00F63629" w:rsidRDefault="00F63629" w:rsidP="002E425D">
      <w:pPr>
        <w:pStyle w:val="Heading1"/>
        <w:spacing w:before="0"/>
        <w:rPr>
          <w:sz w:val="12"/>
          <w:szCs w:val="12"/>
        </w:rPr>
      </w:pPr>
    </w:p>
    <w:p w14:paraId="4021276E" w14:textId="77777777" w:rsidR="00F63629" w:rsidRDefault="00F63629" w:rsidP="002E425D">
      <w:pPr>
        <w:pStyle w:val="Heading1"/>
        <w:spacing w:before="0"/>
        <w:rPr>
          <w:sz w:val="12"/>
          <w:szCs w:val="12"/>
        </w:rPr>
      </w:pPr>
    </w:p>
    <w:p w14:paraId="1AA5FD3A" w14:textId="77777777" w:rsidR="00F63629" w:rsidRDefault="00F63629" w:rsidP="002E425D">
      <w:pPr>
        <w:pStyle w:val="Heading1"/>
        <w:spacing w:before="0"/>
        <w:rPr>
          <w:sz w:val="12"/>
          <w:szCs w:val="12"/>
        </w:rPr>
      </w:pPr>
    </w:p>
    <w:p w14:paraId="591E0E11" w14:textId="77777777" w:rsidR="00F63629" w:rsidRDefault="00F63629" w:rsidP="002E425D">
      <w:pPr>
        <w:pStyle w:val="Heading1"/>
        <w:spacing w:before="0"/>
        <w:rPr>
          <w:sz w:val="12"/>
          <w:szCs w:val="12"/>
        </w:rPr>
      </w:pPr>
    </w:p>
    <w:p w14:paraId="515735B8" w14:textId="77777777" w:rsidR="00F63629" w:rsidRDefault="00F63629" w:rsidP="002E425D">
      <w:pPr>
        <w:pStyle w:val="Heading1"/>
        <w:spacing w:before="0"/>
        <w:rPr>
          <w:sz w:val="12"/>
          <w:szCs w:val="12"/>
        </w:rPr>
      </w:pPr>
    </w:p>
    <w:p w14:paraId="45B3EA83" w14:textId="77777777" w:rsidR="00F63629" w:rsidRDefault="00F63629" w:rsidP="002E425D">
      <w:pPr>
        <w:pStyle w:val="Heading1"/>
        <w:spacing w:before="0"/>
        <w:rPr>
          <w:sz w:val="12"/>
          <w:szCs w:val="12"/>
        </w:rPr>
      </w:pPr>
    </w:p>
    <w:p w14:paraId="393A7D73" w14:textId="77777777" w:rsidR="00F63629" w:rsidRDefault="00F63629" w:rsidP="002E425D">
      <w:pPr>
        <w:pStyle w:val="Heading1"/>
        <w:spacing w:before="0"/>
        <w:rPr>
          <w:sz w:val="12"/>
          <w:szCs w:val="12"/>
        </w:rPr>
      </w:pPr>
    </w:p>
    <w:p w14:paraId="4A5A1C9B" w14:textId="77777777" w:rsidR="00F63629" w:rsidRDefault="00F63629" w:rsidP="002E425D">
      <w:pPr>
        <w:pStyle w:val="Heading1"/>
        <w:spacing w:before="0"/>
        <w:rPr>
          <w:sz w:val="12"/>
          <w:szCs w:val="12"/>
        </w:rPr>
      </w:pPr>
    </w:p>
    <w:p w14:paraId="21FA61B0" w14:textId="77777777" w:rsidR="00F63629" w:rsidRDefault="00F63629" w:rsidP="002E425D">
      <w:pPr>
        <w:pStyle w:val="Heading1"/>
        <w:spacing w:before="0"/>
        <w:rPr>
          <w:sz w:val="12"/>
          <w:szCs w:val="12"/>
        </w:rPr>
      </w:pPr>
    </w:p>
    <w:p w14:paraId="2B1A46C5" w14:textId="77777777" w:rsidR="00F63629" w:rsidRDefault="00F63629" w:rsidP="002E425D">
      <w:pPr>
        <w:pStyle w:val="Heading1"/>
        <w:spacing w:before="0"/>
        <w:rPr>
          <w:sz w:val="12"/>
          <w:szCs w:val="12"/>
        </w:rPr>
      </w:pPr>
    </w:p>
    <w:p w14:paraId="35F3599E" w14:textId="77777777" w:rsidR="00F63629" w:rsidRDefault="00F63629" w:rsidP="002E425D">
      <w:pPr>
        <w:pStyle w:val="Heading1"/>
        <w:spacing w:before="0"/>
        <w:rPr>
          <w:sz w:val="12"/>
          <w:szCs w:val="12"/>
        </w:rPr>
      </w:pPr>
    </w:p>
    <w:p w14:paraId="4E60D526" w14:textId="77777777" w:rsidR="00F63629" w:rsidRDefault="00F63629" w:rsidP="002E425D">
      <w:pPr>
        <w:pStyle w:val="Heading1"/>
        <w:spacing w:before="0"/>
        <w:rPr>
          <w:sz w:val="12"/>
          <w:szCs w:val="12"/>
        </w:rPr>
      </w:pPr>
    </w:p>
    <w:p w14:paraId="2513F8DF" w14:textId="77777777" w:rsidR="00F63629" w:rsidRDefault="00F63629" w:rsidP="002E425D">
      <w:pPr>
        <w:pStyle w:val="Heading1"/>
        <w:spacing w:before="0"/>
        <w:rPr>
          <w:sz w:val="12"/>
          <w:szCs w:val="12"/>
        </w:rPr>
      </w:pPr>
    </w:p>
    <w:p w14:paraId="662DDE6B" w14:textId="77777777" w:rsidR="00F63629" w:rsidRPr="009F7F17" w:rsidRDefault="00F63629" w:rsidP="002E425D">
      <w:pPr>
        <w:pStyle w:val="Heading1"/>
        <w:spacing w:before="0"/>
        <w:rPr>
          <w:sz w:val="12"/>
          <w:szCs w:val="12"/>
        </w:rPr>
      </w:pPr>
    </w:p>
    <w:p w14:paraId="57F0E321" w14:textId="77777777" w:rsidR="009D6D42" w:rsidRDefault="009D6D42" w:rsidP="002E425D">
      <w:pPr>
        <w:pStyle w:val="Heading1"/>
        <w:spacing w:before="0"/>
        <w:rPr>
          <w:sz w:val="12"/>
          <w:szCs w:val="12"/>
        </w:rPr>
      </w:pPr>
    </w:p>
    <w:p w14:paraId="4197C1E4" w14:textId="163A5C3A" w:rsidR="00FA10EB" w:rsidRPr="009F7F17" w:rsidRDefault="00DD0F1E" w:rsidP="002E425D">
      <w:pPr>
        <w:pStyle w:val="Heading1"/>
        <w:spacing w:before="0"/>
      </w:pPr>
      <w:r w:rsidRPr="009F7F17">
        <w:t>N</w:t>
      </w:r>
      <w:r w:rsidR="00EB6B1B" w:rsidRPr="009F7F17">
        <w:t>OTE</w:t>
      </w:r>
      <w:r w:rsidR="009F7F17" w:rsidRPr="009F7F17">
        <w:t xml:space="preserve"> </w:t>
      </w:r>
      <w:r w:rsidR="00EB6B1B" w:rsidRPr="009F7F17">
        <w:t>-</w:t>
      </w:r>
      <w:r w:rsidR="00A34131" w:rsidRPr="009F7F17">
        <w:t xml:space="preserve"> Pitching </w:t>
      </w:r>
    </w:p>
    <w:p w14:paraId="368BC146" w14:textId="77777777" w:rsidR="009F7F17" w:rsidRPr="009F7F17" w:rsidRDefault="002D3E5A" w:rsidP="009F7F17">
      <w:pPr>
        <w:pStyle w:val="BodyText"/>
        <w:spacing w:before="196" w:line="278" w:lineRule="auto"/>
        <w:ind w:right="135"/>
        <w:rPr>
          <w:rFonts w:ascii="Arial Nova" w:hAnsi="Arial Nova"/>
          <w:bCs/>
          <w:sz w:val="22"/>
          <w:szCs w:val="22"/>
        </w:rPr>
      </w:pPr>
      <w:r w:rsidRPr="009F7F17">
        <w:rPr>
          <w:rFonts w:ascii="Arial Nova" w:hAnsi="Arial Nova"/>
          <w:bCs/>
          <w:sz w:val="22"/>
          <w:szCs w:val="22"/>
        </w:rPr>
        <w:t>Pitching</w:t>
      </w:r>
      <w:r w:rsidR="009F7F17" w:rsidRPr="009F7F17">
        <w:rPr>
          <w:rFonts w:ascii="Arial Nova" w:hAnsi="Arial Nova"/>
          <w:bCs/>
          <w:sz w:val="22"/>
          <w:szCs w:val="22"/>
        </w:rPr>
        <w:t xml:space="preserve"> rules, including</w:t>
      </w:r>
      <w:r w:rsidRPr="009F7F17">
        <w:rPr>
          <w:rFonts w:ascii="Arial Nova" w:hAnsi="Arial Nova"/>
          <w:bCs/>
          <w:sz w:val="22"/>
          <w:szCs w:val="22"/>
        </w:rPr>
        <w:t xml:space="preserve"> limits and applicable rest days</w:t>
      </w:r>
      <w:r w:rsidR="009F7F17" w:rsidRPr="009F7F17">
        <w:rPr>
          <w:rFonts w:ascii="Arial Nova" w:hAnsi="Arial Nova"/>
          <w:bCs/>
          <w:sz w:val="22"/>
          <w:szCs w:val="22"/>
        </w:rPr>
        <w:t>, are included in {TR4}.</w:t>
      </w:r>
    </w:p>
    <w:p w14:paraId="4D0B339E" w14:textId="74699A35" w:rsidR="009F7F17" w:rsidRPr="009F7F17" w:rsidRDefault="009F7F17" w:rsidP="009F7F17">
      <w:pPr>
        <w:pStyle w:val="BodyText"/>
        <w:numPr>
          <w:ilvl w:val="0"/>
          <w:numId w:val="14"/>
        </w:numPr>
        <w:spacing w:before="196" w:line="278" w:lineRule="auto"/>
        <w:ind w:right="135"/>
        <w:rPr>
          <w:rFonts w:ascii="Arial Nova" w:hAnsi="Arial Nova"/>
          <w:sz w:val="22"/>
          <w:szCs w:val="22"/>
        </w:rPr>
      </w:pPr>
      <w:r w:rsidRPr="009F7F17">
        <w:rPr>
          <w:rFonts w:ascii="Arial Nova" w:hAnsi="Arial Nova"/>
          <w:sz w:val="22"/>
          <w:szCs w:val="22"/>
        </w:rPr>
        <w:t>Maximum Daily Pitching limits are included in {TR 4 (d)}.</w:t>
      </w:r>
    </w:p>
    <w:p w14:paraId="5A5EDBC0" w14:textId="6EEBCE46" w:rsidR="009F7F17" w:rsidRPr="009F7F17" w:rsidRDefault="009F7F17" w:rsidP="009F7F17">
      <w:pPr>
        <w:pStyle w:val="BodyText"/>
        <w:numPr>
          <w:ilvl w:val="0"/>
          <w:numId w:val="14"/>
        </w:numPr>
        <w:spacing w:before="196" w:line="278" w:lineRule="auto"/>
        <w:ind w:right="135"/>
        <w:rPr>
          <w:rFonts w:ascii="Arial Nova" w:hAnsi="Arial Nova"/>
          <w:sz w:val="22"/>
          <w:szCs w:val="22"/>
        </w:rPr>
      </w:pPr>
      <w:r w:rsidRPr="009F7F17">
        <w:rPr>
          <w:rFonts w:ascii="Arial Nova" w:hAnsi="Arial Nova"/>
          <w:sz w:val="22"/>
          <w:szCs w:val="22"/>
        </w:rPr>
        <w:t>Pitcher’s Rest requirements are included in {TR 4 (e)}.</w:t>
      </w:r>
    </w:p>
    <w:p w14:paraId="5AF06239" w14:textId="7EB3A699" w:rsidR="008E05E8" w:rsidRPr="009F7F17" w:rsidRDefault="008E05E8" w:rsidP="009F7F17">
      <w:pPr>
        <w:pStyle w:val="BodyText"/>
        <w:numPr>
          <w:ilvl w:val="0"/>
          <w:numId w:val="14"/>
        </w:numPr>
        <w:spacing w:before="196" w:line="278" w:lineRule="auto"/>
        <w:ind w:right="135"/>
        <w:rPr>
          <w:rFonts w:ascii="Arial Nova" w:hAnsi="Arial Nova"/>
          <w:sz w:val="22"/>
          <w:szCs w:val="22"/>
        </w:rPr>
      </w:pPr>
      <w:r w:rsidRPr="009F7F17">
        <w:rPr>
          <w:rFonts w:ascii="Arial Nova" w:hAnsi="Arial Nova"/>
          <w:sz w:val="22"/>
          <w:szCs w:val="22"/>
        </w:rPr>
        <w:t xml:space="preserve">The pitchers pitch count for the </w:t>
      </w:r>
      <w:proofErr w:type="spellStart"/>
      <w:r w:rsidRPr="009F7F17">
        <w:rPr>
          <w:rFonts w:ascii="Arial Nova" w:hAnsi="Arial Nova"/>
          <w:sz w:val="22"/>
          <w:szCs w:val="22"/>
        </w:rPr>
        <w:t>days</w:t>
      </w:r>
      <w:proofErr w:type="spellEnd"/>
      <w:r w:rsidRPr="009F7F17">
        <w:rPr>
          <w:rFonts w:ascii="Arial Nova" w:hAnsi="Arial Nova"/>
          <w:sz w:val="22"/>
          <w:szCs w:val="22"/>
        </w:rPr>
        <w:t xml:space="preserve"> rest threshold is determined by the first pitch thrown to the batter.</w:t>
      </w:r>
    </w:p>
    <w:p w14:paraId="75DA4185" w14:textId="289AEFDB" w:rsidR="006E077D" w:rsidRPr="009F7F17" w:rsidRDefault="007B3007" w:rsidP="006E077D">
      <w:pPr>
        <w:pStyle w:val="ListParagraph"/>
        <w:numPr>
          <w:ilvl w:val="0"/>
          <w:numId w:val="1"/>
        </w:numPr>
        <w:tabs>
          <w:tab w:val="left" w:pos="833"/>
          <w:tab w:val="left" w:pos="835"/>
        </w:tabs>
        <w:spacing w:before="196" w:line="276" w:lineRule="auto"/>
        <w:ind w:right="492"/>
        <w:rPr>
          <w:rFonts w:ascii="Arial Nova" w:hAnsi="Arial Nova"/>
        </w:rPr>
      </w:pPr>
      <w:r w:rsidRPr="009F7F17">
        <w:rPr>
          <w:rFonts w:ascii="Arial Nova" w:hAnsi="Arial Nova"/>
        </w:rPr>
        <w:t>No Player is permitted to pitch in three consecutive days {TR4(e)Note}</w:t>
      </w:r>
    </w:p>
    <w:p w14:paraId="34F33316" w14:textId="179D1F05" w:rsidR="009F7F17" w:rsidRPr="009F7F17" w:rsidRDefault="009F7F17" w:rsidP="006E077D">
      <w:pPr>
        <w:pStyle w:val="ListParagraph"/>
        <w:numPr>
          <w:ilvl w:val="0"/>
          <w:numId w:val="1"/>
        </w:numPr>
        <w:tabs>
          <w:tab w:val="left" w:pos="833"/>
          <w:tab w:val="left" w:pos="835"/>
        </w:tabs>
        <w:spacing w:before="196" w:line="276" w:lineRule="auto"/>
        <w:ind w:right="492"/>
        <w:rPr>
          <w:rFonts w:ascii="Arial Nova" w:hAnsi="Arial Nova"/>
        </w:rPr>
      </w:pPr>
      <w:r w:rsidRPr="009F7F17">
        <w:rPr>
          <w:rFonts w:ascii="Arial Nova" w:hAnsi="Arial Nova"/>
        </w:rPr>
        <w:t>A pitcher remaining in the game</w:t>
      </w:r>
      <w:r w:rsidR="007F67D4">
        <w:rPr>
          <w:rFonts w:ascii="Arial Nova" w:hAnsi="Arial Nova"/>
        </w:rPr>
        <w:t xml:space="preserve"> defensively</w:t>
      </w:r>
      <w:r w:rsidRPr="009F7F17">
        <w:rPr>
          <w:rFonts w:ascii="Arial Nova" w:hAnsi="Arial Nova"/>
        </w:rPr>
        <w:t>, but moving to a different position, can return as a pitcher anytime in the remainder of the game, but only once per game. {TR4(c)}</w:t>
      </w:r>
    </w:p>
    <w:p w14:paraId="51108B4B" w14:textId="2B925D4F" w:rsidR="00FA10EB" w:rsidRPr="009F7F17" w:rsidRDefault="00DA4DF9" w:rsidP="006E077D">
      <w:pPr>
        <w:pStyle w:val="ListParagraph"/>
        <w:numPr>
          <w:ilvl w:val="0"/>
          <w:numId w:val="1"/>
        </w:numPr>
        <w:tabs>
          <w:tab w:val="left" w:pos="833"/>
          <w:tab w:val="left" w:pos="835"/>
        </w:tabs>
        <w:spacing w:before="196" w:line="276" w:lineRule="auto"/>
        <w:ind w:right="492"/>
        <w:rPr>
          <w:rFonts w:ascii="Arial Nova" w:hAnsi="Arial Nova"/>
        </w:rPr>
      </w:pPr>
      <w:r w:rsidRPr="009F7F17">
        <w:rPr>
          <w:rFonts w:ascii="Arial Nova" w:hAnsi="Arial Nova"/>
        </w:rPr>
        <w:t>If a pitcher is kept to a threshold of 30 pitches</w:t>
      </w:r>
      <w:r w:rsidR="00122E21" w:rsidRPr="009F7F17">
        <w:rPr>
          <w:rFonts w:ascii="Arial Nova" w:hAnsi="Arial Nova"/>
        </w:rPr>
        <w:t xml:space="preserve"> (can</w:t>
      </w:r>
      <w:r w:rsidR="000B36BA" w:rsidRPr="009F7F17">
        <w:rPr>
          <w:rFonts w:ascii="Arial Nova" w:hAnsi="Arial Nova"/>
        </w:rPr>
        <w:t xml:space="preserve"> finish the batter)</w:t>
      </w:r>
      <w:r w:rsidRPr="009F7F17">
        <w:rPr>
          <w:rFonts w:ascii="Arial Nova" w:hAnsi="Arial Nova"/>
        </w:rPr>
        <w:t xml:space="preserve"> in the first game, they may pitch in a second game on the same </w:t>
      </w:r>
      <w:r w:rsidR="00E3413F" w:rsidRPr="009F7F17">
        <w:rPr>
          <w:rFonts w:ascii="Arial Nova" w:hAnsi="Arial Nova"/>
        </w:rPr>
        <w:t>day</w:t>
      </w:r>
      <w:r w:rsidRPr="009F7F17">
        <w:rPr>
          <w:rFonts w:ascii="Arial Nova" w:hAnsi="Arial Nova"/>
        </w:rPr>
        <w:t xml:space="preserve">. </w:t>
      </w:r>
      <w:r w:rsidR="00FA10EB" w:rsidRPr="009F7F17">
        <w:rPr>
          <w:rFonts w:ascii="Arial Nova" w:hAnsi="Arial Nova"/>
        </w:rPr>
        <w:t>{TR4(f)}</w:t>
      </w:r>
    </w:p>
    <w:p w14:paraId="02BC9F61" w14:textId="77777777" w:rsidR="00A34131" w:rsidRPr="009F7F17" w:rsidRDefault="006E077D" w:rsidP="00A9464D">
      <w:pPr>
        <w:pStyle w:val="ListParagraph"/>
        <w:numPr>
          <w:ilvl w:val="0"/>
          <w:numId w:val="1"/>
        </w:numPr>
        <w:tabs>
          <w:tab w:val="left" w:pos="833"/>
          <w:tab w:val="left" w:pos="835"/>
        </w:tabs>
        <w:spacing w:before="196" w:line="276" w:lineRule="auto"/>
        <w:ind w:right="492"/>
        <w:rPr>
          <w:rFonts w:ascii="Arial Nova" w:hAnsi="Arial Nova"/>
        </w:rPr>
      </w:pPr>
      <w:r w:rsidRPr="009F7F17">
        <w:rPr>
          <w:rFonts w:ascii="Arial Nova" w:hAnsi="Arial Nova"/>
        </w:rPr>
        <w:t>Pitchers are permitted to pitch up to, but</w:t>
      </w:r>
      <w:r w:rsidRPr="009F7F17">
        <w:rPr>
          <w:rFonts w:ascii="Arial Nova" w:hAnsi="Arial Nova"/>
          <w:color w:val="FF0000"/>
        </w:rPr>
        <w:t xml:space="preserve"> </w:t>
      </w:r>
      <w:r w:rsidRPr="009F7F17">
        <w:rPr>
          <w:rFonts w:ascii="Arial Nova" w:hAnsi="Arial Nova"/>
        </w:rPr>
        <w:t>not exceed, eight (8) preparatory pitches at the commencement of an innings or assignment.</w:t>
      </w:r>
      <w:r w:rsidR="00A06D8D" w:rsidRPr="009F7F17">
        <w:rPr>
          <w:rFonts w:ascii="Arial Nova" w:hAnsi="Arial Nova"/>
        </w:rPr>
        <w:t xml:space="preserve"> {PR8.03}</w:t>
      </w:r>
      <w:bookmarkStart w:id="1" w:name="_Hlk62579647"/>
      <w:bookmarkEnd w:id="0"/>
    </w:p>
    <w:p w14:paraId="36A0F7E7" w14:textId="6E3D2F87" w:rsidR="000C5D76" w:rsidRDefault="00A9464D" w:rsidP="000C5D76">
      <w:pPr>
        <w:pStyle w:val="ListParagraph"/>
        <w:numPr>
          <w:ilvl w:val="0"/>
          <w:numId w:val="1"/>
        </w:numPr>
        <w:tabs>
          <w:tab w:val="left" w:pos="833"/>
          <w:tab w:val="left" w:pos="835"/>
        </w:tabs>
        <w:spacing w:before="196" w:line="276" w:lineRule="auto"/>
        <w:ind w:right="492"/>
        <w:rPr>
          <w:rFonts w:ascii="Arial Nova" w:hAnsi="Arial Nova"/>
        </w:rPr>
      </w:pPr>
      <w:r w:rsidRPr="009F7F17">
        <w:rPr>
          <w:rFonts w:ascii="Arial Nova" w:hAnsi="Arial Nova"/>
        </w:rPr>
        <w:t xml:space="preserve">Balks shall be applied in this </w:t>
      </w:r>
      <w:r w:rsidR="00AD7AFE" w:rsidRPr="009F7F17">
        <w:rPr>
          <w:rFonts w:ascii="Arial Nova" w:hAnsi="Arial Nova"/>
        </w:rPr>
        <w:t>Division.</w:t>
      </w:r>
    </w:p>
    <w:p w14:paraId="661E34ED" w14:textId="52B5F97E" w:rsidR="000F0583" w:rsidRPr="000F0583" w:rsidRDefault="000F0583" w:rsidP="000C5D76">
      <w:pPr>
        <w:pStyle w:val="ListParagraph"/>
        <w:numPr>
          <w:ilvl w:val="0"/>
          <w:numId w:val="1"/>
        </w:numPr>
        <w:tabs>
          <w:tab w:val="left" w:pos="833"/>
          <w:tab w:val="left" w:pos="835"/>
        </w:tabs>
        <w:spacing w:before="196" w:line="276" w:lineRule="auto"/>
        <w:ind w:right="492"/>
        <w:rPr>
          <w:rFonts w:ascii="Arial Nova" w:hAnsi="Arial Nova"/>
        </w:rPr>
      </w:pPr>
      <w:r w:rsidRPr="000F0583">
        <w:rPr>
          <w:rFonts w:ascii="Arial Nova" w:hAnsi="Arial Nova" w:cs="Calibri"/>
          <w:color w:val="1D1D1D"/>
          <w:shd w:val="clear" w:color="auto" w:fill="FFFFFF"/>
        </w:rPr>
        <w:t>Managers or coaches are not permitted to warm up a pitcher at home plate or in the bullpen or elsewhere at any time. They may stand to observer a pitcher during a warm-up in the bullpen.</w:t>
      </w:r>
    </w:p>
    <w:p w14:paraId="051F2C3C" w14:textId="77777777" w:rsidR="000C5D76" w:rsidRPr="009F7F17" w:rsidRDefault="000C5D76" w:rsidP="000C5D76">
      <w:pPr>
        <w:pStyle w:val="ListParagraph"/>
        <w:tabs>
          <w:tab w:val="left" w:pos="833"/>
          <w:tab w:val="left" w:pos="835"/>
        </w:tabs>
        <w:spacing w:before="196" w:line="276" w:lineRule="auto"/>
        <w:ind w:right="492" w:firstLine="0"/>
        <w:rPr>
          <w:rFonts w:ascii="Arial Nova" w:hAnsi="Arial Nova"/>
        </w:rPr>
      </w:pPr>
    </w:p>
    <w:p w14:paraId="52FBF0FA" w14:textId="1BEAFCED" w:rsidR="000C5D76" w:rsidRPr="009F7F17" w:rsidRDefault="000C5D76" w:rsidP="000C5D76">
      <w:pPr>
        <w:pStyle w:val="Heading1"/>
      </w:pPr>
      <w:r w:rsidRPr="009F7F17">
        <w:t>NOTE</w:t>
      </w:r>
      <w:r w:rsidR="009F7F17" w:rsidRPr="009F7F17">
        <w:t xml:space="preserve"> </w:t>
      </w:r>
      <w:r w:rsidRPr="009F7F17">
        <w:t>- Intentional Walk</w:t>
      </w:r>
    </w:p>
    <w:bookmarkEnd w:id="1"/>
    <w:p w14:paraId="5FFD4C50" w14:textId="77777777" w:rsidR="0060592B" w:rsidRPr="009F7F17" w:rsidRDefault="0060592B" w:rsidP="0060592B">
      <w:pPr>
        <w:rPr>
          <w:rFonts w:ascii="Arial Nova" w:hAnsi="Arial Nova"/>
        </w:rPr>
      </w:pPr>
    </w:p>
    <w:p w14:paraId="13657C58" w14:textId="77777777" w:rsidR="0060592B" w:rsidRPr="00AD7AFE" w:rsidRDefault="0060592B" w:rsidP="0060592B">
      <w:pPr>
        <w:rPr>
          <w:rFonts w:ascii="Arial Nova" w:hAnsi="Arial Nova"/>
        </w:rPr>
      </w:pPr>
      <w:r w:rsidRPr="00AD7AFE">
        <w:rPr>
          <w:rFonts w:ascii="Arial Nova" w:hAnsi="Arial Nova"/>
        </w:rPr>
        <w:t xml:space="preserve">The Defensive Manager may elect to “Intentionally Walk” a batter </w:t>
      </w:r>
      <w:r w:rsidRPr="00AD7AFE">
        <w:rPr>
          <w:rFonts w:ascii="Arial Nova" w:hAnsi="Arial Nova"/>
          <w:b/>
          <w:bCs/>
          <w:i/>
          <w:iCs/>
        </w:rPr>
        <w:t>at any point during an at-bat</w:t>
      </w:r>
      <w:r w:rsidRPr="00AD7AFE">
        <w:rPr>
          <w:rFonts w:ascii="Arial Nova" w:hAnsi="Arial Nova"/>
        </w:rPr>
        <w:t xml:space="preserve"> by requesting, and being granted, “time” by the umpire before notifying the plate umpire of the </w:t>
      </w:r>
      <w:proofErr w:type="spellStart"/>
      <w:r w:rsidRPr="00AD7AFE">
        <w:rPr>
          <w:rFonts w:ascii="Arial Nova" w:hAnsi="Arial Nova"/>
        </w:rPr>
        <w:t>defense’s</w:t>
      </w:r>
      <w:proofErr w:type="spellEnd"/>
      <w:r w:rsidRPr="00AD7AFE">
        <w:rPr>
          <w:rFonts w:ascii="Arial Nova" w:hAnsi="Arial Nova"/>
        </w:rPr>
        <w:t xml:space="preserve"> intent to walk the batter.</w:t>
      </w:r>
    </w:p>
    <w:p w14:paraId="3760094C" w14:textId="77777777" w:rsidR="0060592B" w:rsidRPr="00AD7AFE" w:rsidRDefault="0060592B" w:rsidP="0060592B">
      <w:pPr>
        <w:rPr>
          <w:rFonts w:ascii="Arial Nova" w:hAnsi="Arial Nova"/>
        </w:rPr>
      </w:pPr>
    </w:p>
    <w:p w14:paraId="7A516D77" w14:textId="77777777" w:rsidR="0060592B" w:rsidRPr="00AD7AFE" w:rsidRDefault="0060592B" w:rsidP="0060592B">
      <w:pPr>
        <w:keepLines/>
        <w:rPr>
          <w:rFonts w:ascii="Arial Nova" w:hAnsi="Arial Nova"/>
        </w:rPr>
      </w:pPr>
      <w:r w:rsidRPr="00AD7AFE">
        <w:rPr>
          <w:rFonts w:ascii="Arial Nova" w:hAnsi="Arial Nova"/>
          <w:b/>
          <w:bCs/>
        </w:rPr>
        <w:t>NOTE 2:</w:t>
      </w:r>
      <w:r w:rsidRPr="00AD7AFE">
        <w:rPr>
          <w:rFonts w:ascii="Arial Nova" w:hAnsi="Arial Nova"/>
        </w:rPr>
        <w:t xml:space="preserve"> The ball is dead, and no other runners may advance unless forced by the batter’s award. The appropriate number of “balls” needed based on the count on the batter at the time of the manager’s request to complete the Intentional Walk pitches will be added to the pitch count.</w:t>
      </w:r>
    </w:p>
    <w:p w14:paraId="4FA9FA5C" w14:textId="77777777" w:rsidR="00AD7AFE" w:rsidRPr="00B51A2B" w:rsidRDefault="00AD7AFE" w:rsidP="0060592B">
      <w:pPr>
        <w:keepLines/>
        <w:rPr>
          <w:rFonts w:ascii="Arial Nova" w:hAnsi="Arial Nova"/>
        </w:rPr>
      </w:pPr>
    </w:p>
    <w:p w14:paraId="5DC84AC5" w14:textId="4F463C75" w:rsidR="009D6D42" w:rsidRDefault="00AD7AFE" w:rsidP="009D6D42">
      <w:pPr>
        <w:keepLines/>
        <w:rPr>
          <w:rFonts w:ascii="Arial Nova" w:hAnsi="Arial Nova" w:cs="Calibri"/>
          <w:color w:val="1D1D1D"/>
          <w:shd w:val="clear" w:color="auto" w:fill="FFFFFF"/>
        </w:rPr>
      </w:pPr>
      <w:r w:rsidRPr="00B51A2B">
        <w:rPr>
          <w:rFonts w:ascii="Arial Nova" w:hAnsi="Arial Nova" w:cs="Calibri"/>
          <w:color w:val="1D1D1D"/>
          <w:shd w:val="clear" w:color="auto" w:fill="FFFFFF"/>
        </w:rPr>
        <w:t xml:space="preserve">A player may only be intentionally walked once per </w:t>
      </w:r>
      <w:r w:rsidR="00B51A2B" w:rsidRPr="00B51A2B">
        <w:rPr>
          <w:rFonts w:ascii="Arial Nova" w:hAnsi="Arial Nova" w:cs="Calibri"/>
          <w:color w:val="1D1D1D"/>
          <w:shd w:val="clear" w:color="auto" w:fill="FFFFFF"/>
        </w:rPr>
        <w:t>game but may achieve base-on-balls through four pitched balls in other at-bats</w:t>
      </w:r>
      <w:r w:rsidR="00B51A2B">
        <w:rPr>
          <w:rFonts w:ascii="Arial Nova" w:hAnsi="Arial Nova" w:cs="Calibri"/>
          <w:color w:val="1D1D1D"/>
          <w:shd w:val="clear" w:color="auto" w:fill="FFFFFF"/>
        </w:rPr>
        <w:t>.</w:t>
      </w:r>
    </w:p>
    <w:p w14:paraId="5620609F" w14:textId="77777777" w:rsidR="009D6D42" w:rsidRDefault="009D6D42" w:rsidP="009D6D42">
      <w:pPr>
        <w:keepLines/>
        <w:rPr>
          <w:rFonts w:ascii="Arial Nova" w:hAnsi="Arial Nova" w:cs="Calibri"/>
          <w:color w:val="1D1D1D"/>
          <w:shd w:val="clear" w:color="auto" w:fill="FFFFFF"/>
        </w:rPr>
      </w:pPr>
    </w:p>
    <w:p w14:paraId="0EACA76A" w14:textId="77777777" w:rsidR="009D6D42" w:rsidRPr="009D6D42" w:rsidRDefault="009D6D42" w:rsidP="009D6D42">
      <w:pPr>
        <w:keepLines/>
        <w:rPr>
          <w:rFonts w:ascii="Arial Nova" w:hAnsi="Arial Nova"/>
        </w:rPr>
      </w:pPr>
    </w:p>
    <w:p w14:paraId="7D2E058A" w14:textId="77777777" w:rsidR="009D6D42" w:rsidRDefault="009D6D42" w:rsidP="009F7F17">
      <w:pPr>
        <w:pStyle w:val="Heading1"/>
      </w:pPr>
    </w:p>
    <w:p w14:paraId="6C84BDCD" w14:textId="67E95350" w:rsidR="007A4D0E" w:rsidRPr="009F7F17" w:rsidRDefault="007A4D0E" w:rsidP="009F7F17">
      <w:pPr>
        <w:pStyle w:val="Heading1"/>
        <w:rPr>
          <w:i/>
          <w:iCs/>
        </w:rPr>
      </w:pPr>
      <w:r w:rsidRPr="009F7F17">
        <w:t>NOTE</w:t>
      </w:r>
      <w:r w:rsidR="009F7F17" w:rsidRPr="009F7F17">
        <w:t xml:space="preserve"> </w:t>
      </w:r>
      <w:r w:rsidRPr="009F7F17">
        <w:t xml:space="preserve">- </w:t>
      </w:r>
      <w:r w:rsidR="009F7F17" w:rsidRPr="009F7F17">
        <w:t>Pitching and Catching in One Day</w:t>
      </w:r>
      <w:r w:rsidRPr="009F7F17">
        <w:rPr>
          <w:i/>
          <w:iCs/>
        </w:rPr>
        <w:t xml:space="preserve"> </w:t>
      </w:r>
    </w:p>
    <w:p w14:paraId="4A04D7F1" w14:textId="77777777" w:rsidR="009F7F17" w:rsidRPr="009F7F17" w:rsidRDefault="007A4D0E" w:rsidP="009F7F17">
      <w:pPr>
        <w:pStyle w:val="ListParagraph"/>
        <w:numPr>
          <w:ilvl w:val="0"/>
          <w:numId w:val="15"/>
        </w:numPr>
        <w:tabs>
          <w:tab w:val="left" w:pos="833"/>
          <w:tab w:val="left" w:pos="835"/>
        </w:tabs>
        <w:spacing w:before="196" w:line="276" w:lineRule="auto"/>
        <w:ind w:right="492"/>
        <w:rPr>
          <w:rFonts w:ascii="Arial Nova" w:hAnsi="Arial Nova"/>
        </w:rPr>
      </w:pPr>
      <w:r w:rsidRPr="009F7F17">
        <w:rPr>
          <w:rFonts w:ascii="Arial Nova" w:hAnsi="Arial Nova"/>
        </w:rPr>
        <w:t xml:space="preserve">Players can occupy the position of pitcher and catcher on the same day </w:t>
      </w:r>
      <w:proofErr w:type="gramStart"/>
      <w:r w:rsidRPr="009F7F17">
        <w:rPr>
          <w:rFonts w:ascii="Arial Nova" w:hAnsi="Arial Nova"/>
        </w:rPr>
        <w:t>as long as</w:t>
      </w:r>
      <w:proofErr w:type="gramEnd"/>
      <w:r w:rsidRPr="009F7F17">
        <w:rPr>
          <w:rFonts w:ascii="Arial Nova" w:hAnsi="Arial Nova"/>
        </w:rPr>
        <w:t xml:space="preserve"> the imposed limits are</w:t>
      </w:r>
      <w:r w:rsidRPr="009F7F17">
        <w:rPr>
          <w:rFonts w:ascii="Arial Nova" w:hAnsi="Arial Nova"/>
          <w:spacing w:val="-3"/>
        </w:rPr>
        <w:t xml:space="preserve"> </w:t>
      </w:r>
      <w:r w:rsidRPr="009F7F17">
        <w:rPr>
          <w:rFonts w:ascii="Arial Nova" w:hAnsi="Arial Nova"/>
        </w:rPr>
        <w:t>observed</w:t>
      </w:r>
      <w:r w:rsidR="009F7F17" w:rsidRPr="009F7F17">
        <w:rPr>
          <w:rFonts w:ascii="Arial Nova" w:hAnsi="Arial Nova"/>
        </w:rPr>
        <w:t>.</w:t>
      </w:r>
    </w:p>
    <w:p w14:paraId="216409FB" w14:textId="77777777" w:rsidR="009F7F17" w:rsidRPr="009F7F17" w:rsidRDefault="007A4D0E" w:rsidP="009F7F17">
      <w:pPr>
        <w:pStyle w:val="ListParagraph"/>
        <w:numPr>
          <w:ilvl w:val="0"/>
          <w:numId w:val="15"/>
        </w:numPr>
        <w:tabs>
          <w:tab w:val="left" w:pos="833"/>
          <w:tab w:val="left" w:pos="835"/>
        </w:tabs>
        <w:spacing w:before="196" w:line="276" w:lineRule="auto"/>
        <w:ind w:right="492"/>
        <w:rPr>
          <w:rFonts w:ascii="Arial Nova" w:hAnsi="Arial Nova"/>
        </w:rPr>
      </w:pPr>
      <w:r w:rsidRPr="009F7F17">
        <w:rPr>
          <w:rFonts w:ascii="Arial Nova" w:hAnsi="Arial Nova"/>
        </w:rPr>
        <w:t>Any pitcher, who delivers 41 or more pitches cannot play the position of catcher for the remainder of that</w:t>
      </w:r>
      <w:r w:rsidRPr="009F7F17">
        <w:rPr>
          <w:rFonts w:ascii="Arial Nova" w:hAnsi="Arial Nova"/>
          <w:spacing w:val="-2"/>
        </w:rPr>
        <w:t xml:space="preserve"> </w:t>
      </w:r>
      <w:r w:rsidRPr="009F7F17">
        <w:rPr>
          <w:rFonts w:ascii="Arial Nova" w:hAnsi="Arial Nova"/>
        </w:rPr>
        <w:t>day (the pitcher can finish pitching to the batter in the box when the threshold limit is reached</w:t>
      </w:r>
      <w:r w:rsidR="00CF52F0" w:rsidRPr="009F7F17">
        <w:rPr>
          <w:rFonts w:ascii="Arial Nova" w:hAnsi="Arial Nova"/>
        </w:rPr>
        <w:t xml:space="preserve"> but cannot start a new batter</w:t>
      </w:r>
      <w:r w:rsidRPr="009F7F17">
        <w:rPr>
          <w:rFonts w:ascii="Arial Nova" w:hAnsi="Arial Nova"/>
        </w:rPr>
        <w:t>)</w:t>
      </w:r>
      <w:r w:rsidR="009F7F17" w:rsidRPr="009F7F17">
        <w:rPr>
          <w:rFonts w:ascii="Arial Nova" w:hAnsi="Arial Nova"/>
        </w:rPr>
        <w:t>.</w:t>
      </w:r>
    </w:p>
    <w:p w14:paraId="74C6274E" w14:textId="737317C6" w:rsidR="007A4D0E" w:rsidRPr="009F7F17" w:rsidRDefault="007A4D0E" w:rsidP="009F7F17">
      <w:pPr>
        <w:pStyle w:val="ListParagraph"/>
        <w:numPr>
          <w:ilvl w:val="0"/>
          <w:numId w:val="15"/>
        </w:numPr>
        <w:tabs>
          <w:tab w:val="left" w:pos="833"/>
          <w:tab w:val="left" w:pos="835"/>
        </w:tabs>
        <w:spacing w:before="196" w:line="276" w:lineRule="auto"/>
        <w:ind w:right="492"/>
        <w:rPr>
          <w:rFonts w:ascii="Arial Nova" w:hAnsi="Arial Nova"/>
        </w:rPr>
      </w:pPr>
      <w:r w:rsidRPr="009F7F17">
        <w:rPr>
          <w:rFonts w:ascii="Arial Nova" w:hAnsi="Arial Nova"/>
        </w:rPr>
        <w:t xml:space="preserve">Any player, who has played the position of catcher ‘IN’ 4 or more innings in a game, is not eligible to pitch on that calendar day. </w:t>
      </w:r>
      <w:r w:rsidR="009F7F17" w:rsidRPr="009F7F17">
        <w:rPr>
          <w:rFonts w:ascii="Arial Nova" w:hAnsi="Arial Nova"/>
        </w:rPr>
        <w:t>A player who has played the position of catcher then pitched may return as a catcher on the same day subject to the restriction in {TR4 (a) EXCEPTION}</w:t>
      </w:r>
    </w:p>
    <w:p w14:paraId="08C0D642" w14:textId="659A3589" w:rsidR="000C5D76" w:rsidRPr="009F7F17" w:rsidRDefault="000C5D76" w:rsidP="000C5D76">
      <w:pPr>
        <w:tabs>
          <w:tab w:val="left" w:pos="1701"/>
        </w:tabs>
        <w:spacing w:line="278" w:lineRule="auto"/>
        <w:ind w:right="852"/>
        <w:rPr>
          <w:rFonts w:ascii="Arial Nova" w:hAnsi="Arial Nova"/>
        </w:rPr>
      </w:pPr>
    </w:p>
    <w:p w14:paraId="6804AD8C" w14:textId="1682B977" w:rsidR="000C5D76" w:rsidRPr="009F7F17" w:rsidRDefault="000C5D76" w:rsidP="000C5D76">
      <w:pPr>
        <w:tabs>
          <w:tab w:val="left" w:pos="1701"/>
        </w:tabs>
        <w:spacing w:line="278" w:lineRule="auto"/>
        <w:ind w:right="852"/>
        <w:rPr>
          <w:rFonts w:ascii="Arial Nova" w:hAnsi="Arial Nova"/>
        </w:rPr>
      </w:pPr>
    </w:p>
    <w:p w14:paraId="3011C965" w14:textId="5233C791" w:rsidR="000C5D76" w:rsidRPr="009F7F17" w:rsidRDefault="009F7F17" w:rsidP="0075497C">
      <w:pPr>
        <w:tabs>
          <w:tab w:val="left" w:pos="1701"/>
        </w:tabs>
        <w:spacing w:line="278" w:lineRule="auto"/>
        <w:ind w:right="852"/>
        <w:rPr>
          <w:rFonts w:ascii="Arial Nova" w:hAnsi="Arial Nova"/>
          <w:b/>
          <w:bCs/>
          <w:sz w:val="28"/>
          <w:szCs w:val="28"/>
        </w:rPr>
      </w:pPr>
      <w:r w:rsidRPr="009F7F17">
        <w:rPr>
          <w:rFonts w:ascii="Arial Nova" w:hAnsi="Arial Nova"/>
          <w:b/>
          <w:bCs/>
          <w:sz w:val="28"/>
          <w:szCs w:val="28"/>
        </w:rPr>
        <w:t>NOTE - Visits</w:t>
      </w:r>
    </w:p>
    <w:p w14:paraId="70DED94A" w14:textId="77777777" w:rsidR="007A4D0E" w:rsidRPr="009F7F17" w:rsidRDefault="007A4D0E" w:rsidP="009F7F17">
      <w:pPr>
        <w:tabs>
          <w:tab w:val="left" w:pos="833"/>
          <w:tab w:val="left" w:pos="835"/>
        </w:tabs>
        <w:spacing w:before="200" w:line="276" w:lineRule="auto"/>
        <w:ind w:right="226"/>
        <w:rPr>
          <w:rFonts w:ascii="Arial Nova" w:hAnsi="Arial Nova"/>
        </w:rPr>
      </w:pPr>
      <w:r w:rsidRPr="009F7F17">
        <w:rPr>
          <w:rFonts w:ascii="Arial Nova" w:hAnsi="Arial Nova"/>
        </w:rPr>
        <w:t xml:space="preserve">Visits – </w:t>
      </w:r>
      <w:r w:rsidR="00B67275" w:rsidRPr="009F7F17">
        <w:rPr>
          <w:rFonts w:ascii="Arial Nova" w:hAnsi="Arial Nova"/>
        </w:rPr>
        <w:t>A Manager or Coach may come out once in one inning to visit with the pitcher, the second time out the player must be removed as a pitcher. The Manager or Coach may come out two times in a game to visit with the pitcher, but the third time out the player must be removed as a pitcher. {PR8.06</w:t>
      </w:r>
      <w:r w:rsidR="002D0CDE" w:rsidRPr="009F7F17">
        <w:rPr>
          <w:rFonts w:ascii="Arial Nova" w:hAnsi="Arial Nova"/>
        </w:rPr>
        <w:t>(a)</w:t>
      </w:r>
      <w:r w:rsidR="00B67275" w:rsidRPr="009F7F17">
        <w:rPr>
          <w:rFonts w:ascii="Arial Nova" w:hAnsi="Arial Nova"/>
        </w:rPr>
        <w:t>}</w:t>
      </w:r>
    </w:p>
    <w:p w14:paraId="3172DAB5" w14:textId="77777777" w:rsidR="00483D30" w:rsidRPr="009F7F17" w:rsidRDefault="00483D30" w:rsidP="006E077D">
      <w:pPr>
        <w:rPr>
          <w:rFonts w:ascii="Arial Nova" w:hAnsi="Arial Nova"/>
          <w:b/>
        </w:rPr>
      </w:pPr>
    </w:p>
    <w:p w14:paraId="41938D63" w14:textId="3F404D9E" w:rsidR="006E077D" w:rsidRPr="009F7F17" w:rsidRDefault="006E077D" w:rsidP="00CA5F7F">
      <w:pPr>
        <w:pStyle w:val="Heading1"/>
      </w:pPr>
      <w:bookmarkStart w:id="2" w:name="_Hlk62579697"/>
      <w:r w:rsidRPr="009F7F17">
        <w:t>NOTE</w:t>
      </w:r>
      <w:r w:rsidR="009F7F17" w:rsidRPr="009F7F17">
        <w:t xml:space="preserve"> </w:t>
      </w:r>
      <w:r w:rsidRPr="009F7F17">
        <w:t>- Collision Rules</w:t>
      </w:r>
    </w:p>
    <w:bookmarkEnd w:id="2"/>
    <w:p w14:paraId="54A3DC24" w14:textId="77777777" w:rsidR="004F74BB" w:rsidRPr="009F7F17" w:rsidRDefault="004F74BB" w:rsidP="00BC1C2F">
      <w:pPr>
        <w:rPr>
          <w:rFonts w:ascii="Arial Nova" w:hAnsi="Arial Nova"/>
        </w:rPr>
      </w:pPr>
    </w:p>
    <w:p w14:paraId="2D412E5E" w14:textId="20EE8748" w:rsidR="00D62644" w:rsidRPr="009F7F17" w:rsidRDefault="00B91999" w:rsidP="00DD0F1E">
      <w:pPr>
        <w:pStyle w:val="BodyText"/>
        <w:spacing w:before="100"/>
        <w:rPr>
          <w:rFonts w:ascii="Arial Nova" w:hAnsi="Arial Nova"/>
          <w:sz w:val="22"/>
          <w:szCs w:val="22"/>
        </w:rPr>
      </w:pPr>
      <w:r w:rsidRPr="009F7F17">
        <w:rPr>
          <w:rFonts w:ascii="Arial Nova" w:hAnsi="Arial Nova"/>
          <w:sz w:val="22"/>
          <w:szCs w:val="22"/>
        </w:rPr>
        <w:t>In NSW Junior Baseball we have</w:t>
      </w:r>
      <w:r w:rsidR="00495458" w:rsidRPr="009F7F17">
        <w:rPr>
          <w:rFonts w:ascii="Arial Nova" w:hAnsi="Arial Nova"/>
          <w:sz w:val="22"/>
          <w:szCs w:val="22"/>
        </w:rPr>
        <w:t xml:space="preserve"> an anti-collision </w:t>
      </w:r>
      <w:proofErr w:type="gramStart"/>
      <w:r w:rsidR="00495458" w:rsidRPr="009F7F17">
        <w:rPr>
          <w:rFonts w:ascii="Arial Nova" w:hAnsi="Arial Nova"/>
          <w:sz w:val="22"/>
          <w:szCs w:val="22"/>
        </w:rPr>
        <w:t>rule;</w:t>
      </w:r>
      <w:proofErr w:type="gramEnd"/>
    </w:p>
    <w:p w14:paraId="389C8518" w14:textId="79C8A9AC" w:rsidR="00192F4F" w:rsidRPr="009F7F17" w:rsidRDefault="00B91999" w:rsidP="00192F4F">
      <w:pPr>
        <w:pStyle w:val="ListParagraph"/>
        <w:numPr>
          <w:ilvl w:val="0"/>
          <w:numId w:val="5"/>
        </w:numPr>
        <w:tabs>
          <w:tab w:val="left" w:pos="5284"/>
        </w:tabs>
        <w:spacing w:before="243" w:line="276" w:lineRule="auto"/>
        <w:ind w:right="499"/>
        <w:rPr>
          <w:rFonts w:ascii="Arial Nova" w:hAnsi="Arial Nova"/>
        </w:rPr>
      </w:pPr>
      <w:r w:rsidRPr="009F7F17">
        <w:rPr>
          <w:rFonts w:ascii="Arial Nova" w:hAnsi="Arial Nova"/>
        </w:rPr>
        <w:t>The Championships will be played with the interpre</w:t>
      </w:r>
      <w:r w:rsidR="00495458" w:rsidRPr="009F7F17">
        <w:rPr>
          <w:rFonts w:ascii="Arial Nova" w:hAnsi="Arial Nova"/>
        </w:rPr>
        <w:t>tation that rule 7.08 (a)(</w:t>
      </w:r>
      <w:r w:rsidR="00483D30" w:rsidRPr="009F7F17">
        <w:rPr>
          <w:rFonts w:ascii="Arial Nova" w:hAnsi="Arial Nova"/>
        </w:rPr>
        <w:t>3) the</w:t>
      </w:r>
      <w:r w:rsidR="00495458" w:rsidRPr="009F7F17">
        <w:rPr>
          <w:rFonts w:ascii="Arial Nova" w:hAnsi="Arial Nova"/>
        </w:rPr>
        <w:t xml:space="preserve"> runner is out if </w:t>
      </w:r>
      <w:r w:rsidR="00DC0750" w:rsidRPr="009F7F17">
        <w:rPr>
          <w:rFonts w:ascii="Arial Nova" w:hAnsi="Arial Nova"/>
          <w:i/>
          <w:iCs/>
        </w:rPr>
        <w:t>“</w:t>
      </w:r>
      <w:r w:rsidR="00495458" w:rsidRPr="009F7F17">
        <w:rPr>
          <w:rFonts w:ascii="Arial Nova" w:hAnsi="Arial Nova"/>
          <w:i/>
          <w:iCs/>
        </w:rPr>
        <w:t>…</w:t>
      </w:r>
      <w:r w:rsidRPr="009F7F17">
        <w:rPr>
          <w:rFonts w:ascii="Arial Nova" w:hAnsi="Arial Nova"/>
          <w:i/>
          <w:iCs/>
        </w:rPr>
        <w:t xml:space="preserve"> the runner does not slide or attempt to get around a fielder </w:t>
      </w:r>
      <w:r w:rsidR="00495458" w:rsidRPr="009F7F17">
        <w:rPr>
          <w:rFonts w:ascii="Arial Nova" w:hAnsi="Arial Nova"/>
          <w:i/>
          <w:iCs/>
        </w:rPr>
        <w:t xml:space="preserve">who </w:t>
      </w:r>
      <w:r w:rsidR="00495458" w:rsidRPr="009F7F17">
        <w:rPr>
          <w:rFonts w:ascii="Arial Nova" w:hAnsi="Arial Nova"/>
          <w:i/>
          <w:iCs/>
        </w:rPr>
        <w:lastRenderedPageBreak/>
        <w:t>has the</w:t>
      </w:r>
      <w:r w:rsidRPr="009F7F17">
        <w:rPr>
          <w:rFonts w:ascii="Arial Nova" w:hAnsi="Arial Nova"/>
          <w:i/>
          <w:iCs/>
        </w:rPr>
        <w:t xml:space="preserve"> ball and is waiting to make the </w:t>
      </w:r>
      <w:r w:rsidR="00495458" w:rsidRPr="009F7F17">
        <w:rPr>
          <w:rFonts w:ascii="Arial Nova" w:hAnsi="Arial Nova"/>
          <w:i/>
          <w:iCs/>
        </w:rPr>
        <w:t>tag</w:t>
      </w:r>
      <w:r w:rsidR="00DC0750" w:rsidRPr="009F7F17">
        <w:rPr>
          <w:rFonts w:ascii="Arial Nova" w:hAnsi="Arial Nova"/>
          <w:i/>
          <w:iCs/>
        </w:rPr>
        <w:t>…”</w:t>
      </w:r>
      <w:r w:rsidR="00495458" w:rsidRPr="009F7F17">
        <w:rPr>
          <w:rFonts w:ascii="Arial Nova" w:hAnsi="Arial Nova"/>
        </w:rPr>
        <w:t xml:space="preserve"> </w:t>
      </w:r>
      <w:r w:rsidRPr="009F7F17">
        <w:rPr>
          <w:rFonts w:ascii="Arial Nova" w:hAnsi="Arial Nova"/>
        </w:rPr>
        <w:t xml:space="preserve">will align with our anti-collision rules – if a play is imminent then the runner must </w:t>
      </w:r>
      <w:r w:rsidR="006B29D5" w:rsidRPr="009F7F17">
        <w:rPr>
          <w:rFonts w:ascii="Arial Nova" w:hAnsi="Arial Nova"/>
        </w:rPr>
        <w:t>avoid a collision</w:t>
      </w:r>
      <w:r w:rsidRPr="009F7F17">
        <w:rPr>
          <w:rFonts w:ascii="Arial Nova" w:hAnsi="Arial Nova"/>
        </w:rPr>
        <w:t>.</w:t>
      </w:r>
      <w:r w:rsidR="00495458" w:rsidRPr="009F7F17">
        <w:rPr>
          <w:rFonts w:ascii="Arial Nova" w:hAnsi="Arial Nova"/>
        </w:rPr>
        <w:t xml:space="preserve"> </w:t>
      </w:r>
    </w:p>
    <w:p w14:paraId="67AAC55B" w14:textId="77777777" w:rsidR="00192F4F" w:rsidRPr="009F7F17" w:rsidRDefault="005E27F4" w:rsidP="006E077D">
      <w:pPr>
        <w:pStyle w:val="ListParagraph"/>
        <w:numPr>
          <w:ilvl w:val="0"/>
          <w:numId w:val="5"/>
        </w:numPr>
        <w:tabs>
          <w:tab w:val="left" w:pos="5284"/>
        </w:tabs>
        <w:spacing w:before="243" w:line="276" w:lineRule="auto"/>
        <w:ind w:right="499"/>
        <w:rPr>
          <w:rFonts w:ascii="Arial Nova" w:hAnsi="Arial Nova"/>
        </w:rPr>
      </w:pPr>
      <w:r w:rsidRPr="009F7F17">
        <w:rPr>
          <w:rFonts w:ascii="Arial Nova" w:hAnsi="Arial Nova"/>
        </w:rPr>
        <w:t>Note: there is no must slide rule.  The act of</w:t>
      </w:r>
      <w:r w:rsidR="006A7926" w:rsidRPr="009F7F17">
        <w:rPr>
          <w:rFonts w:ascii="Arial Nova" w:hAnsi="Arial Nova"/>
        </w:rPr>
        <w:t xml:space="preserve"> sliding, in a legal manner, </w:t>
      </w:r>
      <w:proofErr w:type="gramStart"/>
      <w:r w:rsidR="006A7926" w:rsidRPr="009F7F17">
        <w:rPr>
          <w:rFonts w:ascii="Arial Nova" w:hAnsi="Arial Nova"/>
        </w:rPr>
        <w:t>is</w:t>
      </w:r>
      <w:r w:rsidR="00495458" w:rsidRPr="009F7F17">
        <w:rPr>
          <w:rFonts w:ascii="Arial Nova" w:hAnsi="Arial Nova"/>
        </w:rPr>
        <w:t xml:space="preserve"> </w:t>
      </w:r>
      <w:r w:rsidRPr="009F7F17">
        <w:rPr>
          <w:rFonts w:ascii="Arial Nova" w:hAnsi="Arial Nova"/>
        </w:rPr>
        <w:t>considered to be</w:t>
      </w:r>
      <w:proofErr w:type="gramEnd"/>
      <w:r w:rsidRPr="009F7F17">
        <w:rPr>
          <w:rFonts w:ascii="Arial Nova" w:hAnsi="Arial Nova"/>
        </w:rPr>
        <w:t xml:space="preserve"> a means to avoid a collision. </w:t>
      </w:r>
    </w:p>
    <w:p w14:paraId="1D621385" w14:textId="77777777" w:rsidR="006E077D" w:rsidRPr="009F7F17" w:rsidRDefault="006E077D" w:rsidP="006E077D">
      <w:pPr>
        <w:rPr>
          <w:rFonts w:ascii="Arial Nova" w:hAnsi="Arial Nova"/>
          <w:b/>
        </w:rPr>
      </w:pPr>
    </w:p>
    <w:p w14:paraId="56939887" w14:textId="2222277E" w:rsidR="006E077D" w:rsidRPr="009F7F17" w:rsidRDefault="006E077D" w:rsidP="00CA5F7F">
      <w:pPr>
        <w:pStyle w:val="Heading1"/>
      </w:pPr>
      <w:bookmarkStart w:id="3" w:name="_Hlk62579875"/>
      <w:bookmarkStart w:id="4" w:name="_Hlk62579942"/>
      <w:r w:rsidRPr="009F7F17">
        <w:t>NOTE</w:t>
      </w:r>
      <w:r w:rsidR="009F7F17" w:rsidRPr="009F7F17">
        <w:t xml:space="preserve"> </w:t>
      </w:r>
      <w:r w:rsidRPr="009F7F17">
        <w:t>- Protective Equipment</w:t>
      </w:r>
    </w:p>
    <w:bookmarkEnd w:id="3"/>
    <w:p w14:paraId="774F4A42" w14:textId="77777777" w:rsidR="00D62644" w:rsidRPr="009F7F17" w:rsidRDefault="00B91999">
      <w:pPr>
        <w:pStyle w:val="ListParagraph"/>
        <w:numPr>
          <w:ilvl w:val="0"/>
          <w:numId w:val="1"/>
        </w:numPr>
        <w:tabs>
          <w:tab w:val="left" w:pos="833"/>
          <w:tab w:val="left" w:pos="835"/>
        </w:tabs>
        <w:spacing w:before="258"/>
        <w:rPr>
          <w:rFonts w:ascii="Arial Nova" w:hAnsi="Arial Nova"/>
        </w:rPr>
      </w:pPr>
      <w:r w:rsidRPr="009F7F17">
        <w:rPr>
          <w:rFonts w:ascii="Arial Nova" w:hAnsi="Arial Nova"/>
        </w:rPr>
        <w:t>Base Coaches must wear approved helmets (skull caps</w:t>
      </w:r>
      <w:r w:rsidRPr="009F7F17">
        <w:rPr>
          <w:rFonts w:ascii="Arial Nova" w:hAnsi="Arial Nova"/>
          <w:spacing w:val="-6"/>
        </w:rPr>
        <w:t xml:space="preserve"> </w:t>
      </w:r>
      <w:r w:rsidRPr="009F7F17">
        <w:rPr>
          <w:rFonts w:ascii="Arial Nova" w:hAnsi="Arial Nova"/>
        </w:rPr>
        <w:t>acceptable</w:t>
      </w:r>
      <w:r w:rsidR="002C5D4A" w:rsidRPr="009F7F17">
        <w:rPr>
          <w:rFonts w:ascii="Arial Nova" w:hAnsi="Arial Nova"/>
        </w:rPr>
        <w:t xml:space="preserve"> for adults</w:t>
      </w:r>
      <w:r w:rsidRPr="009F7F17">
        <w:rPr>
          <w:rFonts w:ascii="Arial Nova" w:hAnsi="Arial Nova"/>
        </w:rPr>
        <w:t>)</w:t>
      </w:r>
      <w:r w:rsidR="002C5D4A" w:rsidRPr="009F7F17">
        <w:rPr>
          <w:rFonts w:ascii="Arial Nova" w:hAnsi="Arial Nova"/>
        </w:rPr>
        <w:t>. Junior base coaches must wear batting helmets.</w:t>
      </w:r>
    </w:p>
    <w:p w14:paraId="37E0B04D" w14:textId="57E45BA6" w:rsidR="00D62644" w:rsidRPr="009F7F17" w:rsidRDefault="00B91999" w:rsidP="00A06D8D">
      <w:pPr>
        <w:pStyle w:val="ListParagraph"/>
        <w:numPr>
          <w:ilvl w:val="0"/>
          <w:numId w:val="1"/>
        </w:numPr>
        <w:tabs>
          <w:tab w:val="left" w:pos="833"/>
          <w:tab w:val="left" w:pos="835"/>
        </w:tabs>
        <w:spacing w:before="241"/>
        <w:rPr>
          <w:rFonts w:ascii="Arial Nova" w:hAnsi="Arial Nova"/>
        </w:rPr>
      </w:pPr>
      <w:r w:rsidRPr="009F7F17">
        <w:rPr>
          <w:rFonts w:ascii="Arial Nova" w:hAnsi="Arial Nova"/>
        </w:rPr>
        <w:t>Catchers must wear hockey</w:t>
      </w:r>
      <w:r w:rsidR="007A172E" w:rsidRPr="009F7F17">
        <w:rPr>
          <w:rFonts w:ascii="Arial Nova" w:hAnsi="Arial Nova"/>
        </w:rPr>
        <w:t>-</w:t>
      </w:r>
      <w:r w:rsidRPr="009F7F17">
        <w:rPr>
          <w:rFonts w:ascii="Arial Nova" w:hAnsi="Arial Nova"/>
        </w:rPr>
        <w:t xml:space="preserve">style </w:t>
      </w:r>
      <w:proofErr w:type="spellStart"/>
      <w:r w:rsidRPr="009F7F17">
        <w:rPr>
          <w:rFonts w:ascii="Arial Nova" w:hAnsi="Arial Nova"/>
        </w:rPr>
        <w:t>catchers</w:t>
      </w:r>
      <w:proofErr w:type="spellEnd"/>
      <w:r w:rsidRPr="009F7F17">
        <w:rPr>
          <w:rFonts w:ascii="Arial Nova" w:hAnsi="Arial Nova"/>
        </w:rPr>
        <w:t xml:space="preserve"> mask </w:t>
      </w:r>
      <w:r w:rsidRPr="009F7F17">
        <w:rPr>
          <w:rFonts w:ascii="Arial Nova" w:hAnsi="Arial Nova"/>
          <w:b/>
          <w:bCs/>
          <w:color w:val="FF0000"/>
        </w:rPr>
        <w:t>(skull cap and mask style</w:t>
      </w:r>
      <w:r w:rsidRPr="009F7F17">
        <w:rPr>
          <w:rFonts w:ascii="Arial Nova" w:hAnsi="Arial Nova"/>
          <w:b/>
          <w:bCs/>
          <w:color w:val="FF0000"/>
          <w:spacing w:val="-18"/>
        </w:rPr>
        <w:t xml:space="preserve"> </w:t>
      </w:r>
      <w:r w:rsidRPr="009F7F17">
        <w:rPr>
          <w:rFonts w:ascii="Arial Nova" w:hAnsi="Arial Nova"/>
          <w:b/>
          <w:bCs/>
          <w:color w:val="FF0000"/>
        </w:rPr>
        <w:t>are</w:t>
      </w:r>
      <w:r w:rsidR="00A06D8D" w:rsidRPr="009F7F17">
        <w:rPr>
          <w:rFonts w:ascii="Arial Nova" w:hAnsi="Arial Nova"/>
          <w:b/>
          <w:bCs/>
          <w:color w:val="FF0000"/>
        </w:rPr>
        <w:t xml:space="preserve"> </w:t>
      </w:r>
      <w:r w:rsidRPr="009F7F17">
        <w:rPr>
          <w:rFonts w:ascii="Arial Nova" w:hAnsi="Arial Nova"/>
          <w:b/>
          <w:bCs/>
          <w:color w:val="FF0000"/>
        </w:rPr>
        <w:t>not acceptable)</w:t>
      </w:r>
      <w:r w:rsidRPr="009F7F17">
        <w:rPr>
          <w:rFonts w:ascii="Arial Nova" w:hAnsi="Arial Nova"/>
        </w:rPr>
        <w:t xml:space="preserve"> with dangling throat guards </w:t>
      </w:r>
      <w:r w:rsidR="009F7F17" w:rsidRPr="009F7F17">
        <w:rPr>
          <w:rFonts w:ascii="Arial Nova" w:hAnsi="Arial Nova"/>
        </w:rPr>
        <w:t>during infield/outfield practice, pitcher warm-up and games {TR 1.17}.</w:t>
      </w:r>
    </w:p>
    <w:p w14:paraId="41D84A39" w14:textId="77777777" w:rsidR="006E077D" w:rsidRPr="009F7F17" w:rsidRDefault="006E077D" w:rsidP="006E077D">
      <w:pPr>
        <w:rPr>
          <w:rFonts w:ascii="Arial Nova" w:hAnsi="Arial Nova"/>
          <w:b/>
        </w:rPr>
      </w:pPr>
    </w:p>
    <w:p w14:paraId="4F2944B5" w14:textId="1351D7EE" w:rsidR="006C2628" w:rsidRPr="009F7F17" w:rsidRDefault="003C27CC" w:rsidP="00CA5F7F">
      <w:pPr>
        <w:pStyle w:val="Heading1"/>
        <w:rPr>
          <w:i/>
          <w:iCs/>
        </w:rPr>
      </w:pPr>
      <w:r w:rsidRPr="009F7F17">
        <w:t>NOTE</w:t>
      </w:r>
      <w:r w:rsidR="009F7F17" w:rsidRPr="009F7F17">
        <w:t xml:space="preserve"> </w:t>
      </w:r>
      <w:r w:rsidRPr="009F7F17">
        <w:t>- Substitutions / Special Pinch Runner</w:t>
      </w:r>
      <w:r w:rsidRPr="009F7F17">
        <w:rPr>
          <w:i/>
          <w:iCs/>
        </w:rPr>
        <w:t xml:space="preserve"> </w:t>
      </w:r>
    </w:p>
    <w:p w14:paraId="7D3DBC47" w14:textId="77777777" w:rsidR="002D0CDE" w:rsidRPr="009F7F17" w:rsidRDefault="002D0CDE" w:rsidP="00CA5F7F">
      <w:pPr>
        <w:pStyle w:val="Heading1"/>
        <w:rPr>
          <w:i/>
          <w:iCs/>
        </w:rPr>
      </w:pPr>
    </w:p>
    <w:p w14:paraId="446CD88B" w14:textId="6469D242" w:rsidR="005C1B38" w:rsidRPr="009F7F17" w:rsidRDefault="005C1B38" w:rsidP="005C1B38">
      <w:pPr>
        <w:pStyle w:val="ListParagraph"/>
        <w:numPr>
          <w:ilvl w:val="0"/>
          <w:numId w:val="10"/>
        </w:numPr>
        <w:rPr>
          <w:rFonts w:ascii="Arial Nova" w:hAnsi="Arial Nova"/>
        </w:rPr>
      </w:pPr>
      <w:r w:rsidRPr="009F7F17">
        <w:rPr>
          <w:rFonts w:ascii="Arial Nova" w:hAnsi="Arial Nova"/>
        </w:rPr>
        <w:t xml:space="preserve">Any player starting the game who has been removed for a substitute may re-enter the game </w:t>
      </w:r>
      <w:r w:rsidR="00605E57" w:rsidRPr="009F7F17">
        <w:rPr>
          <w:rFonts w:ascii="Arial Nova" w:hAnsi="Arial Nova"/>
        </w:rPr>
        <w:t xml:space="preserve">once, </w:t>
      </w:r>
      <w:r w:rsidRPr="009F7F17">
        <w:rPr>
          <w:rFonts w:ascii="Arial Nova" w:hAnsi="Arial Nova"/>
        </w:rPr>
        <w:t>in the same position in the batting order</w:t>
      </w:r>
      <w:r w:rsidR="00A35EFF" w:rsidRPr="009F7F17">
        <w:rPr>
          <w:rFonts w:ascii="Arial Nova" w:hAnsi="Arial Nova"/>
        </w:rPr>
        <w:t>.</w:t>
      </w:r>
    </w:p>
    <w:p w14:paraId="1EBC23F1" w14:textId="77777777" w:rsidR="00F442ED" w:rsidRPr="009F7F17" w:rsidRDefault="00F442ED" w:rsidP="00F442ED">
      <w:pPr>
        <w:rPr>
          <w:rFonts w:ascii="Arial Nova" w:hAnsi="Arial Nova"/>
        </w:rPr>
      </w:pPr>
    </w:p>
    <w:p w14:paraId="4B83DF96" w14:textId="5EA36FC0" w:rsidR="000C5D76" w:rsidRPr="0075497C" w:rsidRDefault="00B91999" w:rsidP="008710C0">
      <w:pPr>
        <w:pStyle w:val="ListParagraph"/>
        <w:numPr>
          <w:ilvl w:val="0"/>
          <w:numId w:val="1"/>
        </w:numPr>
        <w:tabs>
          <w:tab w:val="left" w:pos="833"/>
          <w:tab w:val="left" w:pos="835"/>
        </w:tabs>
        <w:spacing w:before="202" w:line="278" w:lineRule="auto"/>
        <w:ind w:right="527"/>
        <w:rPr>
          <w:rFonts w:ascii="Arial Nova" w:hAnsi="Arial Nova"/>
        </w:rPr>
      </w:pPr>
      <w:r w:rsidRPr="009F7F17">
        <w:rPr>
          <w:rFonts w:ascii="Arial Nova" w:hAnsi="Arial Nova"/>
        </w:rPr>
        <w:t xml:space="preserve">Special Pinch Runner </w:t>
      </w:r>
      <w:r w:rsidR="00A06D8D" w:rsidRPr="009F7F17">
        <w:rPr>
          <w:rFonts w:ascii="Arial Nova" w:hAnsi="Arial Nova"/>
        </w:rPr>
        <w:t xml:space="preserve">(SPR) </w:t>
      </w:r>
      <w:r w:rsidRPr="009F7F17">
        <w:rPr>
          <w:rFonts w:ascii="Arial Nova" w:hAnsi="Arial Nova"/>
        </w:rPr>
        <w:t xml:space="preserve">may only be used twice in a game and only once per inning per team. </w:t>
      </w:r>
      <w:r w:rsidR="00F36B30" w:rsidRPr="009F7F17">
        <w:rPr>
          <w:rFonts w:ascii="Arial Nova" w:hAnsi="Arial Nova"/>
        </w:rPr>
        <w:t xml:space="preserve"> The same player may not be substituted for a</w:t>
      </w:r>
      <w:r w:rsidR="007A172E" w:rsidRPr="009F7F17">
        <w:rPr>
          <w:rFonts w:ascii="Arial Nova" w:hAnsi="Arial Nova"/>
        </w:rPr>
        <w:t>n</w:t>
      </w:r>
      <w:r w:rsidR="00F36B30" w:rsidRPr="009F7F17">
        <w:rPr>
          <w:rFonts w:ascii="Arial Nova" w:hAnsi="Arial Nova"/>
        </w:rPr>
        <w:t xml:space="preserve"> SPR more than once. There is no increase in the number of SPRs allowed per game if the game enters extra innings to obtain a result.</w:t>
      </w:r>
    </w:p>
    <w:p w14:paraId="70916E1E" w14:textId="77777777" w:rsidR="009D6D42" w:rsidRDefault="009D6D42" w:rsidP="008710C0">
      <w:pPr>
        <w:pStyle w:val="Heading1"/>
      </w:pPr>
    </w:p>
    <w:p w14:paraId="252524CB" w14:textId="55A330BC" w:rsidR="008710C0" w:rsidRPr="009F7F17" w:rsidRDefault="008710C0" w:rsidP="008710C0">
      <w:pPr>
        <w:pStyle w:val="Heading1"/>
      </w:pPr>
      <w:r w:rsidRPr="009F7F17">
        <w:t>Dug-out Designation</w:t>
      </w:r>
    </w:p>
    <w:p w14:paraId="1D01491A" w14:textId="77777777" w:rsidR="008710C0" w:rsidRDefault="008710C0" w:rsidP="008710C0">
      <w:pPr>
        <w:pStyle w:val="BodyText"/>
        <w:spacing w:before="241" w:line="278" w:lineRule="auto"/>
        <w:ind w:left="113" w:right="100"/>
        <w:rPr>
          <w:rFonts w:ascii="Arial Nova" w:hAnsi="Arial Nova"/>
        </w:rPr>
      </w:pPr>
      <w:r w:rsidRPr="009F7F17">
        <w:rPr>
          <w:rFonts w:ascii="Arial Nova" w:hAnsi="Arial Nova"/>
        </w:rPr>
        <w:t xml:space="preserve">The team listed first on the draw will occupy the third-base dugout, the team listed second will occupy the first-base dugout unless a team is </w:t>
      </w:r>
      <w:r w:rsidRPr="009F7F17">
        <w:rPr>
          <w:rFonts w:ascii="Arial Nova" w:hAnsi="Arial Nova"/>
          <w:i/>
        </w:rPr>
        <w:t xml:space="preserve">in situ </w:t>
      </w:r>
      <w:r w:rsidRPr="009F7F17">
        <w:rPr>
          <w:rFonts w:ascii="Arial Nova" w:hAnsi="Arial Nova"/>
        </w:rPr>
        <w:t>due to a prior game.</w:t>
      </w:r>
    </w:p>
    <w:p w14:paraId="32FC2543" w14:textId="0CEB20F3" w:rsidR="00421355" w:rsidRPr="009F7F17" w:rsidRDefault="00421355" w:rsidP="00421355">
      <w:pPr>
        <w:pStyle w:val="BodyText"/>
        <w:spacing w:before="241" w:line="278" w:lineRule="auto"/>
        <w:ind w:left="113" w:right="100"/>
        <w:rPr>
          <w:rFonts w:ascii="Arial Nova" w:hAnsi="Arial Nova"/>
        </w:rPr>
      </w:pPr>
      <w:r w:rsidRPr="004210A2">
        <w:rPr>
          <w:rFonts w:ascii="Arial Nova" w:hAnsi="Arial Nova" w:cs="Calibri"/>
          <w:shd w:val="clear" w:color="auto" w:fill="FFFFFF"/>
        </w:rPr>
        <w:t>Teams are permitted to have three eligible coaches in the dugout regardless of the tournament team roster size.</w:t>
      </w:r>
    </w:p>
    <w:p w14:paraId="265A980C" w14:textId="16290ACA" w:rsidR="005B21F5" w:rsidRDefault="005B21F5" w:rsidP="0075497C">
      <w:pPr>
        <w:pStyle w:val="BodyText"/>
        <w:spacing w:before="241" w:line="278" w:lineRule="auto"/>
        <w:ind w:left="113" w:right="100"/>
        <w:rPr>
          <w:rFonts w:ascii="Arial Nova" w:hAnsi="Arial Nova"/>
        </w:rPr>
      </w:pPr>
      <w:r w:rsidRPr="009F7F17">
        <w:rPr>
          <w:rFonts w:ascii="Arial Nova" w:hAnsi="Arial Nova"/>
        </w:rPr>
        <w:t>Team EO's are allowed to enter the team dugout during Game times only to address player welfare and injury issues but otherwise are to remain outside of the dugout.  An exception to this is where the EO is also listed as a coach and forms part of the eligible number of coaches on a team’s coaching staff.</w:t>
      </w:r>
    </w:p>
    <w:p w14:paraId="22524CD2" w14:textId="0CF95C1B" w:rsidR="002C18BA" w:rsidRPr="002C18BA" w:rsidRDefault="002C18BA" w:rsidP="0075497C">
      <w:pPr>
        <w:pStyle w:val="BodyText"/>
        <w:spacing w:before="241" w:line="278" w:lineRule="auto"/>
        <w:ind w:left="113" w:right="100"/>
        <w:rPr>
          <w:rFonts w:ascii="Arial Nova" w:hAnsi="Arial Nova"/>
        </w:rPr>
      </w:pPr>
      <w:r w:rsidRPr="002C18BA">
        <w:rPr>
          <w:rFonts w:ascii="Arial Nova" w:hAnsi="Arial Nova"/>
          <w:color w:val="000000"/>
          <w:shd w:val="clear" w:color="auto" w:fill="FFFFFF"/>
        </w:rPr>
        <w:t>The allocation of teams to the batting cages will be sent to the Coaches and EO's at the end of the previous day by the Tournament Director.</w:t>
      </w:r>
    </w:p>
    <w:p w14:paraId="13294159" w14:textId="77777777" w:rsidR="00DE7418" w:rsidRDefault="00DE7418" w:rsidP="008710C0">
      <w:pPr>
        <w:pStyle w:val="Heading1"/>
      </w:pPr>
    </w:p>
    <w:p w14:paraId="212BA00A" w14:textId="77777777" w:rsidR="00696D7A" w:rsidRDefault="00696D7A" w:rsidP="008710C0">
      <w:pPr>
        <w:pStyle w:val="Heading1"/>
      </w:pPr>
    </w:p>
    <w:p w14:paraId="1B6EA1B4" w14:textId="3F28F429" w:rsidR="008710C0" w:rsidRPr="009F7F17" w:rsidRDefault="008710C0" w:rsidP="008710C0">
      <w:pPr>
        <w:pStyle w:val="Heading1"/>
      </w:pPr>
      <w:r w:rsidRPr="009F7F17">
        <w:t>Infield/Outfield</w:t>
      </w:r>
    </w:p>
    <w:p w14:paraId="7E3E3EEB" w14:textId="77777777" w:rsidR="008710C0" w:rsidRPr="009F7F17" w:rsidRDefault="008710C0" w:rsidP="008710C0">
      <w:pPr>
        <w:pStyle w:val="BodyText"/>
        <w:spacing w:before="240" w:line="278" w:lineRule="auto"/>
        <w:ind w:left="113" w:right="443"/>
        <w:rPr>
          <w:rFonts w:ascii="Arial Nova" w:hAnsi="Arial Nova"/>
        </w:rPr>
      </w:pPr>
      <w:r w:rsidRPr="009F7F17">
        <w:rPr>
          <w:rFonts w:ascii="Arial Nova" w:hAnsi="Arial Nova"/>
        </w:rPr>
        <w:t>Infield/Outfield can only be undertaken if there no preceding game, or the preceding game finishes more than 30 minutes before the scheduled game commencement and the Ground Crew have vacated the field 20mins before game time</w:t>
      </w:r>
    </w:p>
    <w:p w14:paraId="3500B6FB" w14:textId="77777777" w:rsidR="008710C0" w:rsidRPr="009F7F17" w:rsidRDefault="008710C0" w:rsidP="008710C0">
      <w:pPr>
        <w:pStyle w:val="BodyText"/>
        <w:spacing w:before="240" w:line="278" w:lineRule="auto"/>
        <w:ind w:left="113" w:right="443"/>
        <w:rPr>
          <w:rFonts w:ascii="Arial Nova" w:hAnsi="Arial Nova"/>
        </w:rPr>
      </w:pPr>
      <w:r w:rsidRPr="009F7F17">
        <w:rPr>
          <w:rFonts w:ascii="Arial Nova" w:hAnsi="Arial Nova"/>
        </w:rPr>
        <w:t xml:space="preserve">If teams wish to complete an Infield/Outfield as part of the pre-game the following protocols will be </w:t>
      </w:r>
      <w:proofErr w:type="gramStart"/>
      <w:r w:rsidRPr="009F7F17">
        <w:rPr>
          <w:rFonts w:ascii="Arial Nova" w:hAnsi="Arial Nova"/>
        </w:rPr>
        <w:t>observed;</w:t>
      </w:r>
      <w:proofErr w:type="gramEnd"/>
    </w:p>
    <w:p w14:paraId="77788D87" w14:textId="77777777" w:rsidR="008710C0" w:rsidRPr="009F7F17" w:rsidRDefault="008710C0" w:rsidP="008710C0">
      <w:pPr>
        <w:pStyle w:val="BodyText"/>
        <w:spacing w:before="244" w:line="278" w:lineRule="auto"/>
        <w:ind w:left="113" w:right="809"/>
        <w:rPr>
          <w:rFonts w:ascii="Arial Nova" w:hAnsi="Arial Nova"/>
        </w:rPr>
      </w:pPr>
      <w:r w:rsidRPr="009F7F17">
        <w:rPr>
          <w:rFonts w:ascii="Arial Nova" w:hAnsi="Arial Nova"/>
        </w:rPr>
        <w:t xml:space="preserve">At 20 minutes before </w:t>
      </w:r>
      <w:r w:rsidR="00AC6C2D" w:rsidRPr="009F7F17">
        <w:rPr>
          <w:rFonts w:ascii="Arial Nova" w:hAnsi="Arial Nova"/>
        </w:rPr>
        <w:t xml:space="preserve">the </w:t>
      </w:r>
      <w:r w:rsidRPr="009F7F17">
        <w:rPr>
          <w:rFonts w:ascii="Arial Nova" w:hAnsi="Arial Nova"/>
        </w:rPr>
        <w:t>scheduled start time, the home team will take the field for infield/outfield (7 Minutes</w:t>
      </w:r>
      <w:r w:rsidRPr="009F7F17">
        <w:rPr>
          <w:rFonts w:ascii="Arial Nova" w:hAnsi="Arial Nova"/>
          <w:spacing w:val="-3"/>
        </w:rPr>
        <w:t xml:space="preserve"> </w:t>
      </w:r>
      <w:r w:rsidRPr="009F7F17">
        <w:rPr>
          <w:rFonts w:ascii="Arial Nova" w:hAnsi="Arial Nova"/>
        </w:rPr>
        <w:t>available)</w:t>
      </w:r>
    </w:p>
    <w:p w14:paraId="637F9FAB" w14:textId="4CBAF2D6" w:rsidR="008710C0" w:rsidRPr="0075497C" w:rsidRDefault="008710C0" w:rsidP="0075497C">
      <w:pPr>
        <w:pStyle w:val="BodyText"/>
        <w:spacing w:before="193" w:line="278" w:lineRule="auto"/>
        <w:ind w:left="113" w:right="1229"/>
        <w:rPr>
          <w:rFonts w:ascii="Arial Nova" w:hAnsi="Arial Nova"/>
        </w:rPr>
      </w:pPr>
      <w:r w:rsidRPr="009F7F17">
        <w:rPr>
          <w:rFonts w:ascii="Arial Nova" w:hAnsi="Arial Nova"/>
        </w:rPr>
        <w:t xml:space="preserve">12 minutes before </w:t>
      </w:r>
      <w:r w:rsidR="00AC6C2D" w:rsidRPr="009F7F17">
        <w:rPr>
          <w:rFonts w:ascii="Arial Nova" w:hAnsi="Arial Nova"/>
        </w:rPr>
        <w:t xml:space="preserve">the </w:t>
      </w:r>
      <w:r w:rsidRPr="009F7F17">
        <w:rPr>
          <w:rFonts w:ascii="Arial Nova" w:hAnsi="Arial Nova"/>
        </w:rPr>
        <w:t>scheduled start time the away team will take the field for infield/outfield (7 Minutes</w:t>
      </w:r>
      <w:r w:rsidRPr="009F7F17">
        <w:rPr>
          <w:rFonts w:ascii="Arial Nova" w:hAnsi="Arial Nova"/>
          <w:spacing w:val="-3"/>
        </w:rPr>
        <w:t xml:space="preserve"> </w:t>
      </w:r>
      <w:r w:rsidRPr="009F7F17">
        <w:rPr>
          <w:rFonts w:ascii="Arial Nova" w:hAnsi="Arial Nova"/>
        </w:rPr>
        <w:t>available)</w:t>
      </w:r>
    </w:p>
    <w:p w14:paraId="519A1663" w14:textId="77777777" w:rsidR="00DE7418" w:rsidRDefault="00DE7418" w:rsidP="008710C0">
      <w:pPr>
        <w:pStyle w:val="Heading1"/>
      </w:pPr>
    </w:p>
    <w:p w14:paraId="321D402F" w14:textId="30BCAF33" w:rsidR="008710C0" w:rsidRPr="009F7F17" w:rsidRDefault="008710C0" w:rsidP="008710C0">
      <w:pPr>
        <w:pStyle w:val="Heading1"/>
      </w:pPr>
      <w:r w:rsidRPr="009F7F17">
        <w:t>Scheduling of Games</w:t>
      </w:r>
    </w:p>
    <w:p w14:paraId="2734157B" w14:textId="4E37B662" w:rsidR="008710C0" w:rsidRPr="009F7F17" w:rsidRDefault="008710C0" w:rsidP="008710C0">
      <w:pPr>
        <w:pStyle w:val="BodyText"/>
        <w:spacing w:before="255" w:line="278" w:lineRule="auto"/>
        <w:ind w:left="113" w:right="1215"/>
        <w:rPr>
          <w:rFonts w:ascii="Arial Nova" w:hAnsi="Arial Nova"/>
        </w:rPr>
      </w:pPr>
      <w:r w:rsidRPr="009F7F17">
        <w:rPr>
          <w:rFonts w:ascii="Arial Nova" w:hAnsi="Arial Nova"/>
        </w:rPr>
        <w:t>Where possible the games will be played as per the published schedule</w:t>
      </w:r>
      <w:r w:rsidR="007F67D4">
        <w:rPr>
          <w:rFonts w:ascii="Arial Nova" w:hAnsi="Arial Nova"/>
        </w:rPr>
        <w:t>.</w:t>
      </w:r>
    </w:p>
    <w:p w14:paraId="11A37CFE" w14:textId="4FA8B650" w:rsidR="007F67D4" w:rsidRDefault="008710C0" w:rsidP="007F67D4">
      <w:pPr>
        <w:pStyle w:val="BodyText"/>
        <w:spacing w:before="194" w:line="276" w:lineRule="auto"/>
        <w:ind w:left="113" w:right="421"/>
        <w:rPr>
          <w:rFonts w:ascii="Arial Nova" w:hAnsi="Arial Nova"/>
        </w:rPr>
      </w:pPr>
      <w:r w:rsidRPr="009F7F17">
        <w:rPr>
          <w:rFonts w:ascii="Arial Nova" w:hAnsi="Arial Nova"/>
        </w:rPr>
        <w:t xml:space="preserve">Should it be necessary to move games between diamonds or alter scheduled start times the Tournament Director will advise the affected </w:t>
      </w:r>
      <w:r w:rsidR="007F67D4">
        <w:rPr>
          <w:rFonts w:ascii="Arial Nova" w:hAnsi="Arial Nova"/>
        </w:rPr>
        <w:t>teams</w:t>
      </w:r>
      <w:r w:rsidRPr="009F7F17">
        <w:rPr>
          <w:rFonts w:ascii="Arial Nova" w:hAnsi="Arial Nova"/>
        </w:rPr>
        <w:t xml:space="preserve"> as soon as possible </w:t>
      </w:r>
      <w:r w:rsidR="007F67D4">
        <w:rPr>
          <w:rFonts w:ascii="Arial Nova" w:hAnsi="Arial Nova"/>
        </w:rPr>
        <w:t xml:space="preserve">with </w:t>
      </w:r>
      <w:r w:rsidRPr="009F7F17">
        <w:rPr>
          <w:rFonts w:ascii="Arial Nova" w:hAnsi="Arial Nova"/>
        </w:rPr>
        <w:t>confirmation of the change due to weather, extended games, light etc</w:t>
      </w:r>
    </w:p>
    <w:p w14:paraId="6798E0D1" w14:textId="77777777" w:rsidR="007F67D4" w:rsidRPr="007F67D4" w:rsidRDefault="007F67D4" w:rsidP="007F67D4">
      <w:pPr>
        <w:pStyle w:val="BodyText"/>
        <w:spacing w:before="194" w:line="276" w:lineRule="auto"/>
        <w:ind w:left="113" w:right="421"/>
        <w:rPr>
          <w:rFonts w:ascii="Arial Nova" w:hAnsi="Arial Nova"/>
        </w:rPr>
      </w:pPr>
    </w:p>
    <w:p w14:paraId="5ABA15ED" w14:textId="016998B0" w:rsidR="007F67D4" w:rsidRDefault="007F67D4" w:rsidP="007F67D4">
      <w:pPr>
        <w:rPr>
          <w:rFonts w:ascii="Arial Nova" w:hAnsi="Arial Nova"/>
          <w:b/>
          <w:bCs/>
          <w:sz w:val="28"/>
          <w:szCs w:val="28"/>
        </w:rPr>
      </w:pPr>
      <w:r w:rsidRPr="007F67D4">
        <w:rPr>
          <w:rFonts w:ascii="Arial Nova" w:hAnsi="Arial Nova"/>
          <w:b/>
          <w:bCs/>
          <w:sz w:val="28"/>
          <w:szCs w:val="28"/>
        </w:rPr>
        <w:t>Mini</w:t>
      </w:r>
      <w:r>
        <w:rPr>
          <w:rFonts w:ascii="Arial Nova" w:hAnsi="Arial Nova"/>
          <w:b/>
          <w:bCs/>
          <w:sz w:val="28"/>
          <w:szCs w:val="28"/>
        </w:rPr>
        <w:t>m</w:t>
      </w:r>
      <w:r w:rsidRPr="007F67D4">
        <w:rPr>
          <w:rFonts w:ascii="Arial Nova" w:hAnsi="Arial Nova"/>
          <w:b/>
          <w:bCs/>
          <w:sz w:val="28"/>
          <w:szCs w:val="28"/>
        </w:rPr>
        <w:t>um Time Between Games</w:t>
      </w:r>
    </w:p>
    <w:p w14:paraId="6367CAB2" w14:textId="77777777" w:rsidR="007F67D4" w:rsidRPr="007F67D4" w:rsidRDefault="007F67D4" w:rsidP="007F67D4">
      <w:pPr>
        <w:rPr>
          <w:rFonts w:ascii="Arial Nova" w:hAnsi="Arial Nova"/>
          <w:b/>
          <w:bCs/>
          <w:sz w:val="28"/>
          <w:szCs w:val="28"/>
        </w:rPr>
      </w:pPr>
    </w:p>
    <w:p w14:paraId="6AB0A9E2" w14:textId="77777777" w:rsidR="007F67D4" w:rsidRPr="007F67D4" w:rsidRDefault="007F67D4" w:rsidP="007F67D4">
      <w:pPr>
        <w:rPr>
          <w:rFonts w:ascii="Arial Nova" w:hAnsi="Arial Nova"/>
          <w:sz w:val="24"/>
          <w:szCs w:val="24"/>
        </w:rPr>
      </w:pPr>
      <w:r w:rsidRPr="007F67D4">
        <w:rPr>
          <w:rFonts w:ascii="Arial Nova" w:hAnsi="Arial Nova"/>
          <w:sz w:val="24"/>
          <w:szCs w:val="24"/>
        </w:rPr>
        <w:t>Should game durations extend beyond the times allowed for in the draw, the game start time will be adjusted and the following minimum times between games will apply:</w:t>
      </w:r>
    </w:p>
    <w:p w14:paraId="167222DD" w14:textId="77777777" w:rsidR="007F67D4" w:rsidRPr="007F67D4" w:rsidRDefault="007F67D4" w:rsidP="007F67D4">
      <w:pPr>
        <w:rPr>
          <w:rFonts w:ascii="Arial Nova" w:hAnsi="Arial Nova"/>
          <w:sz w:val="24"/>
          <w:szCs w:val="24"/>
        </w:rPr>
      </w:pPr>
    </w:p>
    <w:p w14:paraId="33B03102" w14:textId="77777777" w:rsidR="007F67D4" w:rsidRPr="007F67D4" w:rsidRDefault="007F67D4" w:rsidP="007F67D4">
      <w:pPr>
        <w:rPr>
          <w:rFonts w:ascii="Arial Nova" w:hAnsi="Arial Nova"/>
          <w:sz w:val="24"/>
          <w:szCs w:val="24"/>
        </w:rPr>
      </w:pPr>
      <w:r w:rsidRPr="007F67D4">
        <w:rPr>
          <w:rFonts w:ascii="Arial Nova" w:hAnsi="Arial Nova"/>
          <w:sz w:val="24"/>
          <w:szCs w:val="24"/>
        </w:rPr>
        <w:t>Where the following game is to be played between two teams that have not played in the preceding timeslot – the following game will commence 20 minutes after the completion of the preceding game.</w:t>
      </w:r>
    </w:p>
    <w:p w14:paraId="0954E076" w14:textId="77777777" w:rsidR="007F67D4" w:rsidRPr="007F67D4" w:rsidRDefault="007F67D4" w:rsidP="007F67D4">
      <w:pPr>
        <w:rPr>
          <w:rFonts w:ascii="Arial Nova" w:hAnsi="Arial Nova"/>
          <w:sz w:val="24"/>
          <w:szCs w:val="24"/>
        </w:rPr>
      </w:pPr>
    </w:p>
    <w:p w14:paraId="376F8946" w14:textId="4CF214C7" w:rsidR="007F67D4" w:rsidRPr="007F67D4" w:rsidRDefault="007F67D4" w:rsidP="007F67D4">
      <w:pPr>
        <w:rPr>
          <w:rFonts w:ascii="Arial Nova" w:hAnsi="Arial Nova"/>
          <w:sz w:val="24"/>
          <w:szCs w:val="24"/>
        </w:rPr>
      </w:pPr>
      <w:r w:rsidRPr="007F67D4">
        <w:rPr>
          <w:rFonts w:ascii="Arial Nova" w:hAnsi="Arial Nova"/>
          <w:sz w:val="24"/>
          <w:szCs w:val="24"/>
        </w:rPr>
        <w:t>Where the following game is to be played between one or more teams that have played in the preceding timeslot - the following game will commence 30 minutes after the completion of the preceding game.</w:t>
      </w:r>
    </w:p>
    <w:p w14:paraId="4AB0A835" w14:textId="77777777" w:rsidR="00421355" w:rsidRDefault="00421355" w:rsidP="007F67D4"/>
    <w:p w14:paraId="3A77FD98" w14:textId="77777777" w:rsidR="007F67D4" w:rsidRDefault="007F67D4" w:rsidP="007F67D4"/>
    <w:p w14:paraId="147E3A67" w14:textId="244D75E5" w:rsidR="008710C0" w:rsidRPr="009F7F17" w:rsidRDefault="008710C0" w:rsidP="008710C0">
      <w:pPr>
        <w:pStyle w:val="Heading1"/>
      </w:pPr>
      <w:r w:rsidRPr="009F7F17">
        <w:lastRenderedPageBreak/>
        <w:t>Closing Ceremony</w:t>
      </w:r>
    </w:p>
    <w:p w14:paraId="3285E2A7" w14:textId="1BA68165" w:rsidR="008710C0" w:rsidRPr="009F7F17" w:rsidRDefault="008710C0" w:rsidP="0075497C">
      <w:pPr>
        <w:pStyle w:val="BodyText"/>
        <w:spacing w:before="256" w:line="276" w:lineRule="auto"/>
        <w:ind w:left="113" w:right="116"/>
        <w:rPr>
          <w:rFonts w:ascii="Arial Nova" w:hAnsi="Arial Nova"/>
        </w:rPr>
      </w:pPr>
      <w:r w:rsidRPr="009F7F17">
        <w:rPr>
          <w:rFonts w:ascii="Arial Nova" w:hAnsi="Arial Nova"/>
        </w:rPr>
        <w:t xml:space="preserve">There will be a brief presentation after the Senior League Tournament Games. </w:t>
      </w:r>
      <w:r w:rsidRPr="009F7F17">
        <w:rPr>
          <w:rFonts w:ascii="Arial Nova" w:hAnsi="Arial Nova"/>
        </w:rPr>
        <w:br/>
        <w:t xml:space="preserve">Teams </w:t>
      </w:r>
      <w:proofErr w:type="gramStart"/>
      <w:r w:rsidRPr="009F7F17">
        <w:rPr>
          <w:rFonts w:ascii="Arial Nova" w:hAnsi="Arial Nova"/>
        </w:rPr>
        <w:t>present</w:t>
      </w:r>
      <w:proofErr w:type="gramEnd"/>
      <w:r w:rsidRPr="009F7F17">
        <w:rPr>
          <w:rFonts w:ascii="Arial Nova" w:hAnsi="Arial Nova"/>
        </w:rPr>
        <w:t xml:space="preserve"> are welcome to join and the Championship Banner will be awarded to the winner.</w:t>
      </w:r>
    </w:p>
    <w:p w14:paraId="3F7DBC07" w14:textId="77777777" w:rsidR="009D6D42" w:rsidRDefault="009D6D42" w:rsidP="008710C0">
      <w:pPr>
        <w:pStyle w:val="Heading1"/>
      </w:pPr>
    </w:p>
    <w:p w14:paraId="5554F70F" w14:textId="7F92D837" w:rsidR="008710C0" w:rsidRPr="009F7F17" w:rsidRDefault="008710C0" w:rsidP="008710C0">
      <w:pPr>
        <w:pStyle w:val="Heading1"/>
      </w:pPr>
      <w:r w:rsidRPr="009F7F17">
        <w:t>Medical Support</w:t>
      </w:r>
    </w:p>
    <w:p w14:paraId="1501DDBA" w14:textId="41D96F38" w:rsidR="009D6D42" w:rsidRDefault="008710C0" w:rsidP="00332D8F">
      <w:pPr>
        <w:pStyle w:val="BodyText"/>
        <w:spacing w:before="256" w:line="276" w:lineRule="auto"/>
        <w:ind w:left="144" w:right="146"/>
        <w:rPr>
          <w:rFonts w:ascii="Arial Nova" w:hAnsi="Arial Nova"/>
        </w:rPr>
      </w:pPr>
      <w:r w:rsidRPr="009F7F17">
        <w:rPr>
          <w:rFonts w:ascii="Arial Nova" w:hAnsi="Arial Nova"/>
        </w:rPr>
        <w:t xml:space="preserve">Medics Australia will be on site for the Championships for all players and spectators. They will </w:t>
      </w:r>
      <w:proofErr w:type="gramStart"/>
      <w:r w:rsidRPr="009F7F17">
        <w:rPr>
          <w:rFonts w:ascii="Arial Nova" w:hAnsi="Arial Nova"/>
        </w:rPr>
        <w:t>be located in</w:t>
      </w:r>
      <w:proofErr w:type="gramEnd"/>
      <w:r w:rsidRPr="009F7F17">
        <w:rPr>
          <w:rFonts w:ascii="Arial Nova" w:hAnsi="Arial Nova"/>
        </w:rPr>
        <w:t xml:space="preserve"> the main amenities building.</w:t>
      </w:r>
      <w:r w:rsidR="009F7F17" w:rsidRPr="009F7F17">
        <w:rPr>
          <w:rFonts w:ascii="Arial Nova" w:hAnsi="Arial Nova"/>
        </w:rPr>
        <w:t xml:space="preserve"> </w:t>
      </w:r>
      <w:r w:rsidRPr="009F7F17">
        <w:rPr>
          <w:rFonts w:ascii="Arial Nova" w:hAnsi="Arial Nova"/>
        </w:rPr>
        <w:t xml:space="preserve">Medics will provide pre-game strapping </w:t>
      </w:r>
      <w:r w:rsidR="00081B13" w:rsidRPr="009F7F17">
        <w:rPr>
          <w:rFonts w:ascii="Arial Nova" w:hAnsi="Arial Nova"/>
        </w:rPr>
        <w:t>if</w:t>
      </w:r>
      <w:r w:rsidRPr="009F7F17">
        <w:rPr>
          <w:rFonts w:ascii="Arial Nova" w:hAnsi="Arial Nova"/>
        </w:rPr>
        <w:t xml:space="preserve"> players supply their own tape.</w:t>
      </w:r>
    </w:p>
    <w:p w14:paraId="23239B56" w14:textId="77777777" w:rsidR="00332D8F" w:rsidRPr="00332D8F" w:rsidRDefault="00332D8F" w:rsidP="00332D8F">
      <w:pPr>
        <w:pStyle w:val="BodyText"/>
        <w:spacing w:before="256" w:line="276" w:lineRule="auto"/>
        <w:ind w:left="144" w:right="146"/>
        <w:rPr>
          <w:rFonts w:ascii="Arial Nova" w:hAnsi="Arial Nova"/>
        </w:rPr>
      </w:pPr>
    </w:p>
    <w:p w14:paraId="0F9AF1BE" w14:textId="3742126B" w:rsidR="009D6D42" w:rsidRDefault="009D6D42" w:rsidP="009D6D42">
      <w:pPr>
        <w:pStyle w:val="Heading1"/>
        <w:rPr>
          <w:b w:val="0"/>
          <w:bCs w:val="0"/>
        </w:rPr>
      </w:pPr>
      <w:r>
        <w:lastRenderedPageBreak/>
        <w:t>VENUE</w:t>
      </w:r>
    </w:p>
    <w:p w14:paraId="1D900C80" w14:textId="10130EDC" w:rsidR="00421355" w:rsidRDefault="00421355" w:rsidP="009D6D42">
      <w:pPr>
        <w:pStyle w:val="Heading1"/>
        <w:numPr>
          <w:ilvl w:val="0"/>
          <w:numId w:val="19"/>
        </w:numPr>
        <w:rPr>
          <w:b w:val="0"/>
          <w:bCs w:val="0"/>
          <w:sz w:val="24"/>
          <w:szCs w:val="24"/>
        </w:rPr>
      </w:pPr>
      <w:r w:rsidRPr="007D7356">
        <w:rPr>
          <w:b w:val="0"/>
          <w:bCs w:val="0"/>
          <w:sz w:val="24"/>
          <w:szCs w:val="24"/>
        </w:rPr>
        <w:t>Blacktown International Sports Park, Eastern Rd, Rooty Hill NSW 2766</w:t>
      </w:r>
    </w:p>
    <w:p w14:paraId="2F02D920" w14:textId="77777777" w:rsidR="00332D8F" w:rsidRDefault="00332D8F" w:rsidP="00332D8F">
      <w:pPr>
        <w:pStyle w:val="Heading1"/>
        <w:rPr>
          <w:b w:val="0"/>
          <w:bCs w:val="0"/>
          <w:sz w:val="24"/>
          <w:szCs w:val="24"/>
        </w:rPr>
      </w:pPr>
    </w:p>
    <w:p w14:paraId="4C3C87A5" w14:textId="6951AEC4" w:rsidR="00332D8F" w:rsidRDefault="00332D8F" w:rsidP="00332D8F">
      <w:pPr>
        <w:pStyle w:val="Heading1"/>
        <w:ind w:left="720"/>
        <w:rPr>
          <w:b w:val="0"/>
          <w:bCs w:val="0"/>
          <w:sz w:val="24"/>
          <w:szCs w:val="24"/>
        </w:rPr>
      </w:pPr>
      <w:r>
        <w:rPr>
          <w:rFonts w:eastAsia="Arial Nova" w:cs="Arial Nova"/>
          <w:b w:val="0"/>
          <w:noProof/>
          <w:color w:val="050505"/>
        </w:rPr>
        <w:drawing>
          <wp:anchor distT="0" distB="0" distL="114300" distR="114300" simplePos="0" relativeHeight="251662336" behindDoc="0" locked="0" layoutInCell="1" allowOverlap="1" wp14:anchorId="09BB563E" wp14:editId="72E850D4">
            <wp:simplePos x="0" y="0"/>
            <wp:positionH relativeFrom="column">
              <wp:posOffset>0</wp:posOffset>
            </wp:positionH>
            <wp:positionV relativeFrom="paragraph">
              <wp:posOffset>-635</wp:posOffset>
            </wp:positionV>
            <wp:extent cx="5455920" cy="7571832"/>
            <wp:effectExtent l="0" t="0" r="5080" b="0"/>
            <wp:wrapNone/>
            <wp:docPr id="358074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74474" name="Picture 358074474"/>
                    <pic:cNvPicPr/>
                  </pic:nvPicPr>
                  <pic:blipFill>
                    <a:blip r:embed="rId11">
                      <a:extLst>
                        <a:ext uri="{28A0092B-C50C-407E-A947-70E740481C1C}">
                          <a14:useLocalDpi xmlns:a14="http://schemas.microsoft.com/office/drawing/2010/main" val="0"/>
                        </a:ext>
                      </a:extLst>
                    </a:blip>
                    <a:stretch>
                      <a:fillRect/>
                    </a:stretch>
                  </pic:blipFill>
                  <pic:spPr>
                    <a:xfrm>
                      <a:off x="0" y="0"/>
                      <a:ext cx="5455920" cy="7571832"/>
                    </a:xfrm>
                    <a:prstGeom prst="rect">
                      <a:avLst/>
                    </a:prstGeom>
                  </pic:spPr>
                </pic:pic>
              </a:graphicData>
            </a:graphic>
            <wp14:sizeRelH relativeFrom="page">
              <wp14:pctWidth>0</wp14:pctWidth>
            </wp14:sizeRelH>
            <wp14:sizeRelV relativeFrom="page">
              <wp14:pctHeight>0</wp14:pctHeight>
            </wp14:sizeRelV>
          </wp:anchor>
        </w:drawing>
      </w:r>
    </w:p>
    <w:p w14:paraId="39D25AB0" w14:textId="77777777" w:rsidR="00332D8F" w:rsidRDefault="00332D8F" w:rsidP="00332D8F">
      <w:pPr>
        <w:pStyle w:val="Heading1"/>
        <w:ind w:left="720"/>
        <w:rPr>
          <w:b w:val="0"/>
          <w:bCs w:val="0"/>
          <w:sz w:val="24"/>
          <w:szCs w:val="24"/>
        </w:rPr>
      </w:pPr>
    </w:p>
    <w:p w14:paraId="363715F7" w14:textId="77777777" w:rsidR="00332D8F" w:rsidRDefault="00332D8F" w:rsidP="00332D8F">
      <w:pPr>
        <w:pStyle w:val="Heading1"/>
        <w:ind w:left="720"/>
        <w:rPr>
          <w:b w:val="0"/>
          <w:bCs w:val="0"/>
          <w:sz w:val="24"/>
          <w:szCs w:val="24"/>
        </w:rPr>
      </w:pPr>
    </w:p>
    <w:p w14:paraId="471C97C0" w14:textId="77777777" w:rsidR="00332D8F" w:rsidRDefault="00332D8F" w:rsidP="00332D8F">
      <w:pPr>
        <w:pStyle w:val="Heading1"/>
        <w:ind w:left="720"/>
        <w:rPr>
          <w:b w:val="0"/>
          <w:bCs w:val="0"/>
          <w:sz w:val="24"/>
          <w:szCs w:val="24"/>
        </w:rPr>
      </w:pPr>
    </w:p>
    <w:p w14:paraId="3F7693CA" w14:textId="77777777" w:rsidR="00332D8F" w:rsidRDefault="00332D8F" w:rsidP="00332D8F">
      <w:pPr>
        <w:pStyle w:val="Heading1"/>
        <w:ind w:left="720"/>
        <w:rPr>
          <w:b w:val="0"/>
          <w:bCs w:val="0"/>
          <w:sz w:val="24"/>
          <w:szCs w:val="24"/>
        </w:rPr>
      </w:pPr>
    </w:p>
    <w:p w14:paraId="6A0BA09F" w14:textId="77777777" w:rsidR="00332D8F" w:rsidRDefault="00332D8F" w:rsidP="00332D8F">
      <w:pPr>
        <w:pStyle w:val="Heading1"/>
        <w:ind w:left="720"/>
        <w:rPr>
          <w:b w:val="0"/>
          <w:bCs w:val="0"/>
          <w:sz w:val="24"/>
          <w:szCs w:val="24"/>
        </w:rPr>
      </w:pPr>
    </w:p>
    <w:p w14:paraId="24117FD7" w14:textId="77777777" w:rsidR="00332D8F" w:rsidRDefault="00332D8F" w:rsidP="00332D8F">
      <w:pPr>
        <w:pStyle w:val="Heading1"/>
        <w:ind w:left="720"/>
        <w:rPr>
          <w:b w:val="0"/>
          <w:bCs w:val="0"/>
          <w:sz w:val="24"/>
          <w:szCs w:val="24"/>
        </w:rPr>
      </w:pPr>
    </w:p>
    <w:p w14:paraId="25431FDE" w14:textId="77777777" w:rsidR="00332D8F" w:rsidRDefault="00332D8F" w:rsidP="00332D8F">
      <w:pPr>
        <w:pStyle w:val="Heading1"/>
        <w:ind w:left="720"/>
        <w:rPr>
          <w:b w:val="0"/>
          <w:bCs w:val="0"/>
          <w:sz w:val="24"/>
          <w:szCs w:val="24"/>
        </w:rPr>
      </w:pPr>
    </w:p>
    <w:p w14:paraId="42AE984F" w14:textId="77777777" w:rsidR="00332D8F" w:rsidRDefault="00332D8F" w:rsidP="00332D8F">
      <w:pPr>
        <w:pStyle w:val="Heading1"/>
        <w:ind w:left="720"/>
        <w:rPr>
          <w:b w:val="0"/>
          <w:bCs w:val="0"/>
          <w:sz w:val="24"/>
          <w:szCs w:val="24"/>
        </w:rPr>
      </w:pPr>
    </w:p>
    <w:p w14:paraId="456754BD" w14:textId="77777777" w:rsidR="00332D8F" w:rsidRDefault="00332D8F" w:rsidP="00332D8F">
      <w:pPr>
        <w:pStyle w:val="Heading1"/>
        <w:ind w:left="720"/>
        <w:rPr>
          <w:b w:val="0"/>
          <w:bCs w:val="0"/>
          <w:sz w:val="24"/>
          <w:szCs w:val="24"/>
        </w:rPr>
      </w:pPr>
    </w:p>
    <w:p w14:paraId="07354206" w14:textId="77777777" w:rsidR="00332D8F" w:rsidRDefault="00332D8F" w:rsidP="00332D8F">
      <w:pPr>
        <w:pStyle w:val="Heading1"/>
        <w:ind w:left="720"/>
        <w:rPr>
          <w:b w:val="0"/>
          <w:bCs w:val="0"/>
          <w:sz w:val="24"/>
          <w:szCs w:val="24"/>
        </w:rPr>
      </w:pPr>
    </w:p>
    <w:p w14:paraId="2B43721F" w14:textId="77777777" w:rsidR="00332D8F" w:rsidRDefault="00332D8F" w:rsidP="00332D8F">
      <w:pPr>
        <w:pStyle w:val="Heading1"/>
        <w:ind w:left="720"/>
        <w:rPr>
          <w:b w:val="0"/>
          <w:bCs w:val="0"/>
          <w:sz w:val="24"/>
          <w:szCs w:val="24"/>
        </w:rPr>
      </w:pPr>
    </w:p>
    <w:p w14:paraId="565F4A6A" w14:textId="77777777" w:rsidR="00332D8F" w:rsidRDefault="00332D8F" w:rsidP="00332D8F">
      <w:pPr>
        <w:pStyle w:val="Heading1"/>
        <w:ind w:left="720"/>
        <w:rPr>
          <w:b w:val="0"/>
          <w:bCs w:val="0"/>
          <w:sz w:val="24"/>
          <w:szCs w:val="24"/>
        </w:rPr>
      </w:pPr>
    </w:p>
    <w:p w14:paraId="1B74F085" w14:textId="77777777" w:rsidR="00332D8F" w:rsidRDefault="00332D8F" w:rsidP="00332D8F">
      <w:pPr>
        <w:pStyle w:val="Heading1"/>
        <w:ind w:left="720"/>
        <w:rPr>
          <w:b w:val="0"/>
          <w:bCs w:val="0"/>
          <w:sz w:val="24"/>
          <w:szCs w:val="24"/>
        </w:rPr>
      </w:pPr>
    </w:p>
    <w:p w14:paraId="44C64992" w14:textId="77777777" w:rsidR="00332D8F" w:rsidRDefault="00332D8F" w:rsidP="00332D8F">
      <w:pPr>
        <w:pStyle w:val="Heading1"/>
        <w:ind w:left="720"/>
        <w:rPr>
          <w:b w:val="0"/>
          <w:bCs w:val="0"/>
          <w:sz w:val="24"/>
          <w:szCs w:val="24"/>
        </w:rPr>
      </w:pPr>
    </w:p>
    <w:p w14:paraId="77478011" w14:textId="77777777" w:rsidR="00332D8F" w:rsidRDefault="00332D8F" w:rsidP="00332D8F">
      <w:pPr>
        <w:pStyle w:val="Heading1"/>
        <w:ind w:left="720"/>
        <w:rPr>
          <w:b w:val="0"/>
          <w:bCs w:val="0"/>
          <w:sz w:val="24"/>
          <w:szCs w:val="24"/>
        </w:rPr>
      </w:pPr>
    </w:p>
    <w:p w14:paraId="2B3EA440" w14:textId="77777777" w:rsidR="00332D8F" w:rsidRDefault="00332D8F" w:rsidP="00332D8F">
      <w:pPr>
        <w:pStyle w:val="Heading1"/>
        <w:ind w:left="720"/>
        <w:rPr>
          <w:b w:val="0"/>
          <w:bCs w:val="0"/>
          <w:sz w:val="24"/>
          <w:szCs w:val="24"/>
        </w:rPr>
      </w:pPr>
    </w:p>
    <w:p w14:paraId="54EA046B" w14:textId="77777777" w:rsidR="00332D8F" w:rsidRDefault="00332D8F" w:rsidP="00332D8F">
      <w:pPr>
        <w:pStyle w:val="Heading1"/>
        <w:ind w:left="720"/>
        <w:rPr>
          <w:b w:val="0"/>
          <w:bCs w:val="0"/>
          <w:sz w:val="24"/>
          <w:szCs w:val="24"/>
        </w:rPr>
      </w:pPr>
    </w:p>
    <w:p w14:paraId="299304EC" w14:textId="77777777" w:rsidR="00332D8F" w:rsidRDefault="00332D8F" w:rsidP="00332D8F">
      <w:pPr>
        <w:pStyle w:val="Heading1"/>
        <w:ind w:left="720"/>
        <w:rPr>
          <w:b w:val="0"/>
          <w:bCs w:val="0"/>
          <w:sz w:val="24"/>
          <w:szCs w:val="24"/>
        </w:rPr>
      </w:pPr>
    </w:p>
    <w:p w14:paraId="4BA6756E" w14:textId="77777777" w:rsidR="00332D8F" w:rsidRDefault="00332D8F" w:rsidP="00332D8F">
      <w:pPr>
        <w:pStyle w:val="Heading1"/>
        <w:ind w:left="720"/>
        <w:rPr>
          <w:b w:val="0"/>
          <w:bCs w:val="0"/>
          <w:sz w:val="24"/>
          <w:szCs w:val="24"/>
        </w:rPr>
      </w:pPr>
    </w:p>
    <w:p w14:paraId="66A94F71" w14:textId="77777777" w:rsidR="00332D8F" w:rsidRDefault="00332D8F" w:rsidP="00332D8F">
      <w:pPr>
        <w:pStyle w:val="Heading1"/>
        <w:ind w:left="720"/>
        <w:rPr>
          <w:b w:val="0"/>
          <w:bCs w:val="0"/>
          <w:sz w:val="24"/>
          <w:szCs w:val="24"/>
        </w:rPr>
      </w:pPr>
    </w:p>
    <w:p w14:paraId="6EA76C54" w14:textId="77777777" w:rsidR="00332D8F" w:rsidRDefault="00332D8F" w:rsidP="00332D8F">
      <w:pPr>
        <w:pStyle w:val="Heading1"/>
        <w:ind w:left="720"/>
        <w:rPr>
          <w:b w:val="0"/>
          <w:bCs w:val="0"/>
          <w:sz w:val="24"/>
          <w:szCs w:val="24"/>
        </w:rPr>
      </w:pPr>
    </w:p>
    <w:p w14:paraId="507A47EB" w14:textId="77777777" w:rsidR="00332D8F" w:rsidRDefault="00332D8F" w:rsidP="00332D8F">
      <w:pPr>
        <w:pStyle w:val="Heading1"/>
        <w:ind w:left="720"/>
        <w:rPr>
          <w:b w:val="0"/>
          <w:bCs w:val="0"/>
          <w:sz w:val="24"/>
          <w:szCs w:val="24"/>
        </w:rPr>
      </w:pPr>
    </w:p>
    <w:p w14:paraId="106C138A" w14:textId="77777777" w:rsidR="00332D8F" w:rsidRDefault="00332D8F" w:rsidP="00332D8F">
      <w:pPr>
        <w:pStyle w:val="Heading1"/>
        <w:ind w:left="720"/>
        <w:rPr>
          <w:b w:val="0"/>
          <w:bCs w:val="0"/>
          <w:sz w:val="24"/>
          <w:szCs w:val="24"/>
        </w:rPr>
      </w:pPr>
    </w:p>
    <w:p w14:paraId="46475D73" w14:textId="77777777" w:rsidR="00332D8F" w:rsidRDefault="00332D8F" w:rsidP="00332D8F">
      <w:pPr>
        <w:pStyle w:val="Heading1"/>
        <w:ind w:left="720"/>
        <w:rPr>
          <w:b w:val="0"/>
          <w:bCs w:val="0"/>
          <w:sz w:val="24"/>
          <w:szCs w:val="24"/>
        </w:rPr>
      </w:pPr>
    </w:p>
    <w:p w14:paraId="2A6301C8" w14:textId="77777777" w:rsidR="00332D8F" w:rsidRDefault="00332D8F" w:rsidP="00332D8F">
      <w:pPr>
        <w:pStyle w:val="Heading1"/>
        <w:ind w:left="720"/>
        <w:rPr>
          <w:b w:val="0"/>
          <w:bCs w:val="0"/>
          <w:sz w:val="24"/>
          <w:szCs w:val="24"/>
        </w:rPr>
      </w:pPr>
    </w:p>
    <w:p w14:paraId="726177AB" w14:textId="77777777" w:rsidR="00332D8F" w:rsidRDefault="00332D8F" w:rsidP="00332D8F">
      <w:pPr>
        <w:pStyle w:val="Heading1"/>
        <w:ind w:left="720"/>
        <w:rPr>
          <w:b w:val="0"/>
          <w:bCs w:val="0"/>
          <w:sz w:val="24"/>
          <w:szCs w:val="24"/>
        </w:rPr>
      </w:pPr>
    </w:p>
    <w:p w14:paraId="40541020" w14:textId="77777777" w:rsidR="00332D8F" w:rsidRDefault="00332D8F" w:rsidP="00332D8F">
      <w:pPr>
        <w:pStyle w:val="Heading1"/>
        <w:ind w:left="720"/>
        <w:rPr>
          <w:b w:val="0"/>
          <w:bCs w:val="0"/>
          <w:sz w:val="24"/>
          <w:szCs w:val="24"/>
        </w:rPr>
      </w:pPr>
    </w:p>
    <w:p w14:paraId="0E1BA755" w14:textId="77777777" w:rsidR="00332D8F" w:rsidRDefault="00332D8F" w:rsidP="00332D8F">
      <w:pPr>
        <w:pStyle w:val="Heading1"/>
        <w:ind w:left="720"/>
        <w:rPr>
          <w:b w:val="0"/>
          <w:bCs w:val="0"/>
          <w:sz w:val="24"/>
          <w:szCs w:val="24"/>
        </w:rPr>
      </w:pPr>
    </w:p>
    <w:p w14:paraId="51833D86" w14:textId="77777777" w:rsidR="00332D8F" w:rsidRDefault="00332D8F" w:rsidP="00332D8F">
      <w:pPr>
        <w:pStyle w:val="Heading1"/>
        <w:ind w:left="720"/>
        <w:rPr>
          <w:b w:val="0"/>
          <w:bCs w:val="0"/>
          <w:sz w:val="24"/>
          <w:szCs w:val="24"/>
        </w:rPr>
      </w:pPr>
    </w:p>
    <w:p w14:paraId="54654A6C" w14:textId="77777777" w:rsidR="009D6D42" w:rsidRDefault="009D6D42" w:rsidP="009D6D42">
      <w:pPr>
        <w:pStyle w:val="Heading1"/>
      </w:pPr>
    </w:p>
    <w:p w14:paraId="12062055" w14:textId="12284494" w:rsidR="009D6D42" w:rsidRDefault="009D6D42" w:rsidP="009D6D42">
      <w:pPr>
        <w:pStyle w:val="Heading1"/>
        <w:rPr>
          <w:b w:val="0"/>
          <w:bCs w:val="0"/>
        </w:rPr>
      </w:pPr>
      <w:r>
        <w:lastRenderedPageBreak/>
        <w:t>FACILITIES</w:t>
      </w:r>
    </w:p>
    <w:p w14:paraId="54654C92" w14:textId="062A2D61" w:rsidR="007D7356" w:rsidRPr="00260FD1" w:rsidRDefault="00421355" w:rsidP="00260FD1">
      <w:pPr>
        <w:pStyle w:val="Heading1"/>
        <w:numPr>
          <w:ilvl w:val="0"/>
          <w:numId w:val="18"/>
        </w:numPr>
        <w:rPr>
          <w:b w:val="0"/>
          <w:bCs w:val="0"/>
        </w:rPr>
      </w:pPr>
      <w:r w:rsidRPr="007D7356">
        <w:rPr>
          <w:b w:val="0"/>
          <w:bCs w:val="0"/>
          <w:sz w:val="24"/>
          <w:szCs w:val="24"/>
        </w:rPr>
        <w:t>Enclosed Playing Diamonds with covered dug outs</w:t>
      </w:r>
    </w:p>
    <w:p w14:paraId="6596FBE1" w14:textId="77777777" w:rsidR="009D6D42" w:rsidRDefault="009D6D42" w:rsidP="009D6D42">
      <w:pPr>
        <w:spacing w:line="276" w:lineRule="auto"/>
        <w:rPr>
          <w:rFonts w:ascii="Arial Nova" w:hAnsi="Arial Nova"/>
          <w:sz w:val="24"/>
          <w:szCs w:val="24"/>
        </w:rPr>
      </w:pPr>
    </w:p>
    <w:p w14:paraId="172FDC2E" w14:textId="0A45021E" w:rsidR="009D6D42" w:rsidRPr="009D6D42" w:rsidRDefault="009D6D42" w:rsidP="009D6D42">
      <w:pPr>
        <w:spacing w:line="276" w:lineRule="auto"/>
        <w:rPr>
          <w:rFonts w:ascii="Arial Nova" w:hAnsi="Arial Nova"/>
          <w:b/>
          <w:bCs/>
          <w:sz w:val="28"/>
          <w:szCs w:val="28"/>
        </w:rPr>
      </w:pPr>
      <w:r w:rsidRPr="009D6D42">
        <w:rPr>
          <w:rFonts w:ascii="Arial Nova" w:hAnsi="Arial Nova"/>
          <w:b/>
          <w:bCs/>
          <w:sz w:val="28"/>
          <w:szCs w:val="28"/>
        </w:rPr>
        <w:t>PARKING</w:t>
      </w:r>
    </w:p>
    <w:p w14:paraId="2E35AF17" w14:textId="66AA6533" w:rsidR="007D7356" w:rsidRPr="009D6D42" w:rsidRDefault="00671960" w:rsidP="009D6D42">
      <w:pPr>
        <w:pStyle w:val="ListParagraph"/>
        <w:numPr>
          <w:ilvl w:val="0"/>
          <w:numId w:val="16"/>
        </w:numPr>
        <w:spacing w:line="276" w:lineRule="auto"/>
        <w:rPr>
          <w:rFonts w:ascii="Arial Nova" w:hAnsi="Arial Nova"/>
          <w:b/>
          <w:bCs/>
          <w:sz w:val="24"/>
          <w:szCs w:val="24"/>
        </w:rPr>
      </w:pPr>
      <w:r w:rsidRPr="009D6D42">
        <w:rPr>
          <w:rFonts w:ascii="Arial Nova" w:hAnsi="Arial Nova"/>
          <w:sz w:val="24"/>
          <w:szCs w:val="24"/>
        </w:rPr>
        <w:t>Parking is permitted in all parking areas except</w:t>
      </w:r>
      <w:r w:rsidR="00332D8F">
        <w:rPr>
          <w:rFonts w:ascii="Arial Nova" w:hAnsi="Arial Nova"/>
          <w:sz w:val="24"/>
          <w:szCs w:val="24"/>
        </w:rPr>
        <w:t xml:space="preserve"> marked car parks in P</w:t>
      </w:r>
      <w:r w:rsidR="00713D6D">
        <w:rPr>
          <w:rFonts w:ascii="Arial Nova" w:hAnsi="Arial Nova"/>
          <w:sz w:val="24"/>
          <w:szCs w:val="24"/>
        </w:rPr>
        <w:t>2</w:t>
      </w:r>
      <w:r w:rsidR="00332D8F">
        <w:rPr>
          <w:rFonts w:ascii="Arial Nova" w:hAnsi="Arial Nova"/>
          <w:sz w:val="24"/>
          <w:szCs w:val="24"/>
        </w:rPr>
        <w:t xml:space="preserve"> that are reserved for BNSW Tournament staff and officials.</w:t>
      </w:r>
    </w:p>
    <w:p w14:paraId="7ACF1460" w14:textId="37AFC706" w:rsidR="00260FD1" w:rsidRDefault="00922A60" w:rsidP="00260FD1">
      <w:pPr>
        <w:pStyle w:val="ListParagraph"/>
        <w:numPr>
          <w:ilvl w:val="0"/>
          <w:numId w:val="16"/>
        </w:numPr>
        <w:spacing w:line="276" w:lineRule="auto"/>
        <w:rPr>
          <w:rFonts w:ascii="Arial Nova" w:hAnsi="Arial Nova"/>
          <w:sz w:val="24"/>
          <w:szCs w:val="24"/>
        </w:rPr>
      </w:pPr>
      <w:r w:rsidRPr="009D6D42">
        <w:rPr>
          <w:rFonts w:ascii="Arial Nova" w:hAnsi="Arial Nova"/>
          <w:sz w:val="24"/>
          <w:szCs w:val="24"/>
        </w:rPr>
        <w:t xml:space="preserve">Baseballs may enter the parking </w:t>
      </w:r>
      <w:r w:rsidR="009D6D42" w:rsidRPr="009D6D42">
        <w:rPr>
          <w:rFonts w:ascii="Arial Nova" w:hAnsi="Arial Nova"/>
          <w:sz w:val="24"/>
          <w:szCs w:val="24"/>
        </w:rPr>
        <w:t>area;</w:t>
      </w:r>
      <w:r w:rsidRPr="009D6D42">
        <w:rPr>
          <w:rFonts w:ascii="Arial Nova" w:hAnsi="Arial Nova"/>
          <w:sz w:val="24"/>
          <w:szCs w:val="24"/>
        </w:rPr>
        <w:t xml:space="preserve"> parking is at its own risk. </w:t>
      </w:r>
      <w:r w:rsidR="007D7356" w:rsidRPr="009D6D42">
        <w:rPr>
          <w:rFonts w:ascii="Arial Nova" w:hAnsi="Arial Nova"/>
          <w:sz w:val="24"/>
          <w:szCs w:val="24"/>
        </w:rPr>
        <w:t>Car’s</w:t>
      </w:r>
      <w:r w:rsidRPr="009D6D42">
        <w:rPr>
          <w:rFonts w:ascii="Arial Nova" w:hAnsi="Arial Nova"/>
          <w:sz w:val="24"/>
          <w:szCs w:val="24"/>
        </w:rPr>
        <w:t xml:space="preserve"> parking on grassed areas or not in designated parking spaces may be fined by council </w:t>
      </w:r>
      <w:r w:rsidR="00714A70" w:rsidRPr="009D6D42">
        <w:rPr>
          <w:rFonts w:ascii="Arial Nova" w:hAnsi="Arial Nova"/>
          <w:sz w:val="24"/>
          <w:szCs w:val="24"/>
        </w:rPr>
        <w:t>inspecto</w:t>
      </w:r>
      <w:r w:rsidR="00714A70">
        <w:rPr>
          <w:rFonts w:ascii="Arial Nova" w:hAnsi="Arial Nova"/>
          <w:sz w:val="24"/>
          <w:szCs w:val="24"/>
        </w:rPr>
        <w:t>r.</w:t>
      </w:r>
    </w:p>
    <w:p w14:paraId="0EA8503A" w14:textId="77777777" w:rsidR="00260FD1" w:rsidRDefault="00260FD1" w:rsidP="00260FD1">
      <w:pPr>
        <w:spacing w:line="276" w:lineRule="auto"/>
        <w:rPr>
          <w:rFonts w:ascii="Arial Nova" w:hAnsi="Arial Nova"/>
          <w:sz w:val="24"/>
          <w:szCs w:val="24"/>
        </w:rPr>
      </w:pPr>
    </w:p>
    <w:p w14:paraId="23BACB9E" w14:textId="7E9AF452" w:rsidR="00260FD1" w:rsidRPr="00260FD1" w:rsidRDefault="00260FD1" w:rsidP="00260FD1">
      <w:pPr>
        <w:spacing w:line="276" w:lineRule="auto"/>
        <w:rPr>
          <w:rFonts w:ascii="Arial Nova" w:hAnsi="Arial Nova"/>
          <w:sz w:val="24"/>
          <w:szCs w:val="24"/>
        </w:rPr>
        <w:sectPr w:rsidR="00260FD1" w:rsidRPr="00260FD1" w:rsidSect="00AD09B4">
          <w:headerReference w:type="default" r:id="rId12"/>
          <w:footerReference w:type="default" r:id="rId13"/>
          <w:headerReference w:type="first" r:id="rId14"/>
          <w:type w:val="continuous"/>
          <w:pgSz w:w="11910" w:h="16840"/>
          <w:pgMar w:top="2284" w:right="880" w:bottom="1276" w:left="880" w:header="0" w:footer="761" w:gutter="0"/>
          <w:cols w:space="720"/>
          <w:titlePg/>
          <w:docGrid w:linePitch="299"/>
        </w:sectPr>
      </w:pPr>
      <w:r>
        <w:rPr>
          <w:rFonts w:ascii="Arial Nova" w:hAnsi="Arial Nova"/>
          <w:sz w:val="24"/>
          <w:szCs w:val="24"/>
        </w:rPr>
        <w:t xml:space="preserve">There are </w:t>
      </w:r>
      <w:r w:rsidRPr="00260FD1">
        <w:rPr>
          <w:rFonts w:ascii="Arial Nova" w:hAnsi="Arial Nova"/>
          <w:sz w:val="24"/>
          <w:szCs w:val="24"/>
          <w:u w:val="single"/>
        </w:rPr>
        <w:t>NO</w:t>
      </w:r>
      <w:r>
        <w:rPr>
          <w:rFonts w:ascii="Arial Nova" w:hAnsi="Arial Nova"/>
          <w:sz w:val="24"/>
          <w:szCs w:val="24"/>
        </w:rPr>
        <w:t xml:space="preserve"> dogs allowed under any circumstance at BISP, and failure to comply may result in a heavy fine and removal from the gro</w:t>
      </w:r>
      <w:r w:rsidR="00332D8F">
        <w:rPr>
          <w:rFonts w:ascii="Arial Nova" w:hAnsi="Arial Nova"/>
          <w:sz w:val="24"/>
          <w:szCs w:val="24"/>
        </w:rPr>
        <w:t>und</w:t>
      </w:r>
      <w:r w:rsidR="00F12D61">
        <w:rPr>
          <w:rFonts w:ascii="Arial Nova" w:hAnsi="Arial Nova"/>
          <w:sz w:val="24"/>
          <w:szCs w:val="24"/>
        </w:rPr>
        <w:t>.</w:t>
      </w:r>
    </w:p>
    <w:p w14:paraId="5BD27F07" w14:textId="5D5C810F" w:rsidR="00922A60" w:rsidRPr="009F7F17" w:rsidRDefault="00922A60" w:rsidP="009D6D42">
      <w:pPr>
        <w:rPr>
          <w:rFonts w:ascii="Arial Nova" w:hAnsi="Arial Nova"/>
          <w:sz w:val="28"/>
        </w:rPr>
        <w:sectPr w:rsidR="00922A60" w:rsidRPr="009F7F17" w:rsidSect="00AD09B4">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120" w:right="880" w:bottom="280" w:left="880" w:header="720" w:footer="720" w:gutter="0"/>
          <w:cols w:num="2" w:space="720" w:equalWidth="0">
            <w:col w:w="1725" w:space="2599"/>
            <w:col w:w="5826"/>
          </w:cols>
        </w:sectPr>
      </w:pPr>
    </w:p>
    <w:p w14:paraId="20481982" w14:textId="21D0DD96" w:rsidR="00121B07" w:rsidRPr="009F7F17" w:rsidRDefault="00121B07" w:rsidP="00F12D61">
      <w:pPr>
        <w:pStyle w:val="Heading1"/>
        <w:jc w:val="center"/>
      </w:pPr>
      <w:r w:rsidRPr="009F7F17">
        <w:lastRenderedPageBreak/>
        <w:t>202</w:t>
      </w:r>
      <w:r w:rsidR="001C1F12">
        <w:t>6</w:t>
      </w:r>
      <w:r w:rsidRPr="009F7F17">
        <w:t xml:space="preserve"> TEAM STAFF LIST</w:t>
      </w:r>
    </w:p>
    <w:p w14:paraId="090748BA" w14:textId="77777777" w:rsidR="00121B07" w:rsidRPr="009F7F17" w:rsidRDefault="00121B07" w:rsidP="00121B07">
      <w:pPr>
        <w:pStyle w:val="BodyText"/>
        <w:spacing w:before="2"/>
        <w:rPr>
          <w:rFonts w:ascii="Arial Nova" w:hAnsi="Arial Nova"/>
          <w:b/>
        </w:rPr>
      </w:pP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7"/>
        <w:gridCol w:w="2506"/>
        <w:gridCol w:w="2569"/>
      </w:tblGrid>
      <w:tr w:rsidR="00121B07" w:rsidRPr="009F7F17" w14:paraId="58185E5F" w14:textId="77777777" w:rsidTr="00666849">
        <w:trPr>
          <w:trHeight w:val="481"/>
        </w:trPr>
        <w:tc>
          <w:tcPr>
            <w:tcW w:w="2597" w:type="dxa"/>
          </w:tcPr>
          <w:p w14:paraId="777DB965" w14:textId="20271B66" w:rsidR="00121B07" w:rsidRPr="00554C4D" w:rsidRDefault="00121B07" w:rsidP="00267D2C">
            <w:pPr>
              <w:pStyle w:val="TableParagraph"/>
              <w:ind w:right="281"/>
              <w:rPr>
                <w:rFonts w:ascii="Arial Nova" w:hAnsi="Arial Nova"/>
                <w:b/>
                <w:sz w:val="20"/>
              </w:rPr>
            </w:pPr>
            <w:r w:rsidRPr="00554C4D">
              <w:rPr>
                <w:rFonts w:ascii="Arial Nova" w:hAnsi="Arial Nova"/>
                <w:b/>
                <w:sz w:val="20"/>
              </w:rPr>
              <w:t>TEAM NAME</w:t>
            </w:r>
          </w:p>
        </w:tc>
        <w:tc>
          <w:tcPr>
            <w:tcW w:w="2506" w:type="dxa"/>
          </w:tcPr>
          <w:p w14:paraId="2D3E4FE1" w14:textId="77777777" w:rsidR="00121B07" w:rsidRPr="00554C4D" w:rsidRDefault="00121B07" w:rsidP="00267D2C">
            <w:pPr>
              <w:pStyle w:val="TableParagraph"/>
              <w:ind w:right="281"/>
              <w:rPr>
                <w:rFonts w:ascii="Arial Nova" w:hAnsi="Arial Nova"/>
                <w:b/>
                <w:sz w:val="20"/>
              </w:rPr>
            </w:pPr>
            <w:r w:rsidRPr="00554C4D">
              <w:rPr>
                <w:rFonts w:ascii="Arial Nova" w:hAnsi="Arial Nova"/>
                <w:b/>
                <w:sz w:val="20"/>
              </w:rPr>
              <w:t>MANAGER</w:t>
            </w:r>
          </w:p>
        </w:tc>
        <w:tc>
          <w:tcPr>
            <w:tcW w:w="2569" w:type="dxa"/>
          </w:tcPr>
          <w:p w14:paraId="4A8B2BB3" w14:textId="77777777" w:rsidR="00121B07" w:rsidRPr="00554C4D" w:rsidRDefault="00121B07" w:rsidP="00267D2C">
            <w:pPr>
              <w:pStyle w:val="TableParagraph"/>
              <w:ind w:left="275" w:right="271"/>
              <w:rPr>
                <w:rFonts w:ascii="Arial Nova" w:hAnsi="Arial Nova"/>
                <w:b/>
                <w:sz w:val="20"/>
              </w:rPr>
            </w:pPr>
            <w:r w:rsidRPr="00554C4D">
              <w:rPr>
                <w:rFonts w:ascii="Arial Nova" w:hAnsi="Arial Nova"/>
                <w:b/>
                <w:sz w:val="20"/>
              </w:rPr>
              <w:t>EO</w:t>
            </w:r>
          </w:p>
        </w:tc>
      </w:tr>
      <w:tr w:rsidR="00F12D61" w:rsidRPr="009F7F17" w14:paraId="4D346190" w14:textId="77777777" w:rsidTr="00666849">
        <w:trPr>
          <w:trHeight w:val="481"/>
        </w:trPr>
        <w:tc>
          <w:tcPr>
            <w:tcW w:w="2597" w:type="dxa"/>
          </w:tcPr>
          <w:p w14:paraId="395B4DFC" w14:textId="3F07E2C0" w:rsidR="00F12D61" w:rsidRPr="00554C4D" w:rsidRDefault="00F12D61" w:rsidP="00267D2C">
            <w:pPr>
              <w:pStyle w:val="TableParagraph"/>
              <w:ind w:right="281"/>
              <w:rPr>
                <w:rFonts w:ascii="Arial Nova" w:hAnsi="Arial Nova"/>
                <w:b/>
                <w:sz w:val="20"/>
              </w:rPr>
            </w:pPr>
            <w:r w:rsidRPr="00554C4D">
              <w:rPr>
                <w:rFonts w:ascii="Arial Nova" w:hAnsi="Arial Nova"/>
                <w:b/>
                <w:sz w:val="20"/>
              </w:rPr>
              <w:t>CRONULLA BLUE</w:t>
            </w:r>
          </w:p>
        </w:tc>
        <w:tc>
          <w:tcPr>
            <w:tcW w:w="2506" w:type="dxa"/>
          </w:tcPr>
          <w:p w14:paraId="7ECB81DA" w14:textId="1E392100" w:rsidR="00F12D61" w:rsidRPr="00554C4D" w:rsidRDefault="00554C4D" w:rsidP="00267D2C">
            <w:pPr>
              <w:pStyle w:val="TableParagraph"/>
              <w:ind w:right="281"/>
              <w:rPr>
                <w:rFonts w:ascii="Arial Nova" w:hAnsi="Arial Nova"/>
                <w:b/>
                <w:sz w:val="20"/>
              </w:rPr>
            </w:pPr>
            <w:r w:rsidRPr="00554C4D">
              <w:rPr>
                <w:rFonts w:ascii="Arial Nova" w:hAnsi="Arial Nova"/>
                <w:b/>
                <w:sz w:val="20"/>
              </w:rPr>
              <w:t>PETER WORBOYS</w:t>
            </w:r>
          </w:p>
        </w:tc>
        <w:tc>
          <w:tcPr>
            <w:tcW w:w="2569" w:type="dxa"/>
          </w:tcPr>
          <w:p w14:paraId="60418912" w14:textId="7E16B237" w:rsidR="00F12D61" w:rsidRPr="00554C4D" w:rsidRDefault="00554C4D" w:rsidP="00267D2C">
            <w:pPr>
              <w:pStyle w:val="TableParagraph"/>
              <w:ind w:left="275" w:right="271"/>
              <w:rPr>
                <w:rFonts w:ascii="Arial Nova" w:hAnsi="Arial Nova"/>
                <w:b/>
                <w:sz w:val="20"/>
              </w:rPr>
            </w:pPr>
            <w:r w:rsidRPr="00554C4D">
              <w:rPr>
                <w:rFonts w:ascii="Arial Nova" w:hAnsi="Arial Nova"/>
                <w:b/>
                <w:sz w:val="20"/>
              </w:rPr>
              <w:t>JASON TURNER</w:t>
            </w:r>
          </w:p>
        </w:tc>
      </w:tr>
      <w:tr w:rsidR="00F12D61" w:rsidRPr="009F7F17" w14:paraId="69B2881F" w14:textId="77777777" w:rsidTr="00666849">
        <w:trPr>
          <w:trHeight w:val="481"/>
        </w:trPr>
        <w:tc>
          <w:tcPr>
            <w:tcW w:w="2597" w:type="dxa"/>
          </w:tcPr>
          <w:p w14:paraId="41215D77" w14:textId="4030DFE7" w:rsidR="00F12D61" w:rsidRPr="00554C4D" w:rsidRDefault="00F12D61" w:rsidP="00267D2C">
            <w:pPr>
              <w:pStyle w:val="TableParagraph"/>
              <w:ind w:right="281"/>
              <w:rPr>
                <w:rFonts w:ascii="Arial Nova" w:hAnsi="Arial Nova"/>
                <w:b/>
                <w:sz w:val="20"/>
              </w:rPr>
            </w:pPr>
            <w:r w:rsidRPr="00554C4D">
              <w:rPr>
                <w:rFonts w:ascii="Arial Nova" w:hAnsi="Arial Nova"/>
                <w:b/>
                <w:sz w:val="20"/>
              </w:rPr>
              <w:t>CRONULLA BLACK</w:t>
            </w:r>
          </w:p>
        </w:tc>
        <w:tc>
          <w:tcPr>
            <w:tcW w:w="2506" w:type="dxa"/>
          </w:tcPr>
          <w:p w14:paraId="380B657D" w14:textId="1ABEA5D5" w:rsidR="00F12D61" w:rsidRPr="00554C4D" w:rsidRDefault="00554C4D" w:rsidP="00554C4D">
            <w:pPr>
              <w:jc w:val="center"/>
              <w:rPr>
                <w:rFonts w:ascii="Aptos Display" w:eastAsia="Times New Roman" w:hAnsi="Aptos Display" w:cs="Times New Roman"/>
                <w:b/>
                <w:color w:val="000000"/>
                <w:sz w:val="20"/>
                <w:szCs w:val="20"/>
                <w:lang w:val="en-US" w:eastAsia="en-US" w:bidi="ar-SA"/>
              </w:rPr>
            </w:pPr>
            <w:r w:rsidRPr="00554C4D">
              <w:rPr>
                <w:rFonts w:ascii="Aptos Display" w:hAnsi="Aptos Display"/>
                <w:b/>
                <w:color w:val="000000"/>
                <w:sz w:val="20"/>
                <w:szCs w:val="20"/>
              </w:rPr>
              <w:t>NATHAN FUZ</w:t>
            </w:r>
          </w:p>
        </w:tc>
        <w:tc>
          <w:tcPr>
            <w:tcW w:w="2569" w:type="dxa"/>
          </w:tcPr>
          <w:p w14:paraId="28413C49" w14:textId="09C519FD" w:rsidR="00F12D61" w:rsidRPr="00554C4D" w:rsidRDefault="00554C4D" w:rsidP="00267D2C">
            <w:pPr>
              <w:pStyle w:val="TableParagraph"/>
              <w:ind w:left="275" w:right="271"/>
              <w:rPr>
                <w:rFonts w:ascii="Arial Nova" w:hAnsi="Arial Nova"/>
                <w:b/>
                <w:sz w:val="20"/>
              </w:rPr>
            </w:pPr>
            <w:r w:rsidRPr="00554C4D">
              <w:rPr>
                <w:rFonts w:ascii="Arial Nova" w:hAnsi="Arial Nova"/>
                <w:b/>
                <w:sz w:val="20"/>
              </w:rPr>
              <w:t>PAUL MUIR</w:t>
            </w:r>
          </w:p>
        </w:tc>
      </w:tr>
      <w:tr w:rsidR="00F12D61" w:rsidRPr="009F7F17" w14:paraId="6935E546" w14:textId="77777777" w:rsidTr="00666849">
        <w:trPr>
          <w:trHeight w:val="481"/>
        </w:trPr>
        <w:tc>
          <w:tcPr>
            <w:tcW w:w="2597" w:type="dxa"/>
          </w:tcPr>
          <w:p w14:paraId="7D9B6299" w14:textId="68D6CC24" w:rsidR="00F12D61" w:rsidRPr="00554C4D" w:rsidRDefault="00F12D61" w:rsidP="00267D2C">
            <w:pPr>
              <w:pStyle w:val="TableParagraph"/>
              <w:ind w:right="281"/>
              <w:rPr>
                <w:rFonts w:ascii="Arial Nova" w:hAnsi="Arial Nova"/>
                <w:b/>
                <w:sz w:val="20"/>
              </w:rPr>
            </w:pPr>
            <w:r w:rsidRPr="00554C4D">
              <w:rPr>
                <w:rFonts w:ascii="Arial Nova" w:hAnsi="Arial Nova"/>
                <w:b/>
                <w:sz w:val="20"/>
              </w:rPr>
              <w:t>RYDE BLACK</w:t>
            </w:r>
          </w:p>
        </w:tc>
        <w:tc>
          <w:tcPr>
            <w:tcW w:w="2506" w:type="dxa"/>
          </w:tcPr>
          <w:p w14:paraId="4D228071" w14:textId="37CCEF24" w:rsidR="00F12D61" w:rsidRPr="00554C4D" w:rsidRDefault="00554C4D" w:rsidP="00267D2C">
            <w:pPr>
              <w:pStyle w:val="TableParagraph"/>
              <w:ind w:right="281"/>
              <w:rPr>
                <w:rFonts w:ascii="Arial Nova" w:hAnsi="Arial Nova"/>
                <w:b/>
                <w:sz w:val="20"/>
              </w:rPr>
            </w:pPr>
            <w:r>
              <w:rPr>
                <w:rFonts w:ascii="Arial Nova" w:hAnsi="Arial Nova"/>
                <w:b/>
                <w:sz w:val="20"/>
              </w:rPr>
              <w:t>MATT MINARD</w:t>
            </w:r>
          </w:p>
        </w:tc>
        <w:tc>
          <w:tcPr>
            <w:tcW w:w="2569" w:type="dxa"/>
          </w:tcPr>
          <w:p w14:paraId="3FA64871" w14:textId="238A92F3" w:rsidR="00F12D61" w:rsidRPr="00554C4D" w:rsidRDefault="00A91163" w:rsidP="00267D2C">
            <w:pPr>
              <w:pStyle w:val="TableParagraph"/>
              <w:ind w:left="275" w:right="271"/>
              <w:rPr>
                <w:rFonts w:ascii="Arial Nova" w:hAnsi="Arial Nova"/>
                <w:b/>
                <w:sz w:val="20"/>
              </w:rPr>
            </w:pPr>
            <w:r>
              <w:rPr>
                <w:rFonts w:ascii="Arial Nova" w:hAnsi="Arial Nova"/>
                <w:b/>
                <w:sz w:val="20"/>
              </w:rPr>
              <w:t>MATT KELMAN</w:t>
            </w:r>
          </w:p>
        </w:tc>
      </w:tr>
      <w:tr w:rsidR="00F12D61" w:rsidRPr="009F7F17" w14:paraId="24674EA5" w14:textId="77777777" w:rsidTr="00666849">
        <w:trPr>
          <w:trHeight w:val="481"/>
        </w:trPr>
        <w:tc>
          <w:tcPr>
            <w:tcW w:w="2597" w:type="dxa"/>
          </w:tcPr>
          <w:p w14:paraId="53A9A08B" w14:textId="788C78FE" w:rsidR="00F12D61" w:rsidRPr="00554C4D" w:rsidRDefault="00F12D61" w:rsidP="00267D2C">
            <w:pPr>
              <w:pStyle w:val="TableParagraph"/>
              <w:ind w:right="281"/>
              <w:rPr>
                <w:rFonts w:ascii="Arial Nova" w:hAnsi="Arial Nova"/>
                <w:b/>
                <w:sz w:val="20"/>
              </w:rPr>
            </w:pPr>
            <w:r w:rsidRPr="00554C4D">
              <w:rPr>
                <w:rFonts w:ascii="Arial Nova" w:hAnsi="Arial Nova"/>
                <w:b/>
                <w:sz w:val="20"/>
              </w:rPr>
              <w:t xml:space="preserve">RYDE </w:t>
            </w:r>
            <w:r w:rsidR="001C1F12" w:rsidRPr="00554C4D">
              <w:rPr>
                <w:rFonts w:ascii="Arial Nova" w:hAnsi="Arial Nova"/>
                <w:b/>
                <w:sz w:val="20"/>
              </w:rPr>
              <w:t>RED</w:t>
            </w:r>
          </w:p>
        </w:tc>
        <w:tc>
          <w:tcPr>
            <w:tcW w:w="2506" w:type="dxa"/>
          </w:tcPr>
          <w:p w14:paraId="2D80E6D7" w14:textId="1E650A15" w:rsidR="00F12D61" w:rsidRPr="00554C4D" w:rsidRDefault="00554C4D" w:rsidP="00267D2C">
            <w:pPr>
              <w:pStyle w:val="TableParagraph"/>
              <w:ind w:right="281"/>
              <w:rPr>
                <w:rFonts w:ascii="Arial Nova" w:hAnsi="Arial Nova"/>
                <w:b/>
                <w:sz w:val="20"/>
              </w:rPr>
            </w:pPr>
            <w:r>
              <w:rPr>
                <w:rFonts w:ascii="Arial Nova" w:hAnsi="Arial Nova"/>
                <w:b/>
                <w:sz w:val="20"/>
              </w:rPr>
              <w:t>MATT O’NEILL</w:t>
            </w:r>
          </w:p>
        </w:tc>
        <w:tc>
          <w:tcPr>
            <w:tcW w:w="2569" w:type="dxa"/>
          </w:tcPr>
          <w:p w14:paraId="452480A0" w14:textId="232D5BEB" w:rsidR="00F12D61" w:rsidRPr="00554C4D" w:rsidRDefault="00554C4D" w:rsidP="00267D2C">
            <w:pPr>
              <w:pStyle w:val="TableParagraph"/>
              <w:ind w:left="275" w:right="271"/>
              <w:rPr>
                <w:rFonts w:ascii="Arial Nova" w:hAnsi="Arial Nova"/>
                <w:b/>
                <w:sz w:val="20"/>
              </w:rPr>
            </w:pPr>
            <w:r>
              <w:rPr>
                <w:rFonts w:ascii="Arial Nova" w:hAnsi="Arial Nova"/>
                <w:b/>
                <w:sz w:val="20"/>
              </w:rPr>
              <w:t>KERRI TSUI</w:t>
            </w:r>
          </w:p>
        </w:tc>
      </w:tr>
      <w:tr w:rsidR="00F12D61" w:rsidRPr="009F7F17" w14:paraId="373C8127" w14:textId="77777777" w:rsidTr="00666849">
        <w:trPr>
          <w:trHeight w:val="481"/>
        </w:trPr>
        <w:tc>
          <w:tcPr>
            <w:tcW w:w="2597" w:type="dxa"/>
          </w:tcPr>
          <w:p w14:paraId="2A40E596" w14:textId="0B07B848" w:rsidR="00F12D61" w:rsidRPr="00554C4D" w:rsidRDefault="00F12D61" w:rsidP="00267D2C">
            <w:pPr>
              <w:pStyle w:val="TableParagraph"/>
              <w:ind w:right="281"/>
              <w:rPr>
                <w:rFonts w:ascii="Arial Nova" w:hAnsi="Arial Nova"/>
                <w:b/>
                <w:sz w:val="20"/>
              </w:rPr>
            </w:pPr>
            <w:r w:rsidRPr="00554C4D">
              <w:rPr>
                <w:rFonts w:ascii="Arial Nova" w:hAnsi="Arial Nova"/>
                <w:b/>
                <w:sz w:val="20"/>
              </w:rPr>
              <w:t xml:space="preserve">HILLS </w:t>
            </w:r>
            <w:r w:rsidR="00AC5383">
              <w:rPr>
                <w:rFonts w:ascii="Arial Nova" w:hAnsi="Arial Nova"/>
                <w:b/>
                <w:sz w:val="20"/>
              </w:rPr>
              <w:t>RED</w:t>
            </w:r>
          </w:p>
        </w:tc>
        <w:tc>
          <w:tcPr>
            <w:tcW w:w="2506" w:type="dxa"/>
          </w:tcPr>
          <w:p w14:paraId="16B47693" w14:textId="14142D95" w:rsidR="00F12D61" w:rsidRPr="00554C4D" w:rsidRDefault="00AF7CE2" w:rsidP="00267D2C">
            <w:pPr>
              <w:pStyle w:val="TableParagraph"/>
              <w:ind w:right="281"/>
              <w:rPr>
                <w:rFonts w:ascii="Arial Nova" w:hAnsi="Arial Nova"/>
                <w:b/>
                <w:sz w:val="20"/>
              </w:rPr>
            </w:pPr>
            <w:r>
              <w:rPr>
                <w:rFonts w:ascii="Arial Nova" w:hAnsi="Arial Nova"/>
                <w:b/>
                <w:sz w:val="20"/>
              </w:rPr>
              <w:t>JARRAD SALMON</w:t>
            </w:r>
          </w:p>
        </w:tc>
        <w:tc>
          <w:tcPr>
            <w:tcW w:w="2569" w:type="dxa"/>
          </w:tcPr>
          <w:p w14:paraId="24359908" w14:textId="6DD647E9" w:rsidR="00F12D61" w:rsidRPr="00554C4D" w:rsidRDefault="00AF7CE2" w:rsidP="00267D2C">
            <w:pPr>
              <w:pStyle w:val="TableParagraph"/>
              <w:ind w:left="275" w:right="271"/>
              <w:rPr>
                <w:rFonts w:ascii="Arial Nova" w:hAnsi="Arial Nova"/>
                <w:b/>
                <w:sz w:val="20"/>
              </w:rPr>
            </w:pPr>
            <w:r>
              <w:rPr>
                <w:rFonts w:ascii="Arial Nova" w:hAnsi="Arial Nova"/>
                <w:b/>
                <w:sz w:val="20"/>
              </w:rPr>
              <w:t>MICHAEL SAWYER</w:t>
            </w:r>
          </w:p>
        </w:tc>
      </w:tr>
      <w:tr w:rsidR="00F12D61" w:rsidRPr="009F7F17" w14:paraId="7443479D" w14:textId="77777777" w:rsidTr="00666849">
        <w:trPr>
          <w:trHeight w:val="481"/>
        </w:trPr>
        <w:tc>
          <w:tcPr>
            <w:tcW w:w="2597" w:type="dxa"/>
          </w:tcPr>
          <w:p w14:paraId="59FA3F31" w14:textId="746925A2" w:rsidR="00F12D61" w:rsidRPr="00554C4D" w:rsidRDefault="00F12D61" w:rsidP="00267D2C">
            <w:pPr>
              <w:pStyle w:val="TableParagraph"/>
              <w:ind w:right="281"/>
              <w:rPr>
                <w:rFonts w:ascii="Arial Nova" w:hAnsi="Arial Nova"/>
                <w:b/>
                <w:sz w:val="20"/>
              </w:rPr>
            </w:pPr>
            <w:r w:rsidRPr="00554C4D">
              <w:rPr>
                <w:rFonts w:ascii="Arial Nova" w:hAnsi="Arial Nova"/>
                <w:b/>
                <w:sz w:val="20"/>
              </w:rPr>
              <w:t xml:space="preserve">HILLS </w:t>
            </w:r>
            <w:r w:rsidR="00AC5383">
              <w:rPr>
                <w:rFonts w:ascii="Arial Nova" w:hAnsi="Arial Nova"/>
                <w:b/>
                <w:sz w:val="20"/>
              </w:rPr>
              <w:t>BLUE</w:t>
            </w:r>
          </w:p>
        </w:tc>
        <w:tc>
          <w:tcPr>
            <w:tcW w:w="2506" w:type="dxa"/>
          </w:tcPr>
          <w:p w14:paraId="70572678" w14:textId="3B2E2CCA" w:rsidR="00F12D61" w:rsidRPr="00554C4D" w:rsidRDefault="00AF7CE2" w:rsidP="00267D2C">
            <w:pPr>
              <w:pStyle w:val="TableParagraph"/>
              <w:ind w:right="281"/>
              <w:rPr>
                <w:rFonts w:ascii="Arial Nova" w:hAnsi="Arial Nova"/>
                <w:b/>
                <w:sz w:val="20"/>
              </w:rPr>
            </w:pPr>
            <w:r>
              <w:rPr>
                <w:rFonts w:ascii="Arial Nova" w:hAnsi="Arial Nova"/>
                <w:b/>
                <w:sz w:val="20"/>
              </w:rPr>
              <w:t>BRETT LENNOX</w:t>
            </w:r>
          </w:p>
        </w:tc>
        <w:tc>
          <w:tcPr>
            <w:tcW w:w="2569" w:type="dxa"/>
          </w:tcPr>
          <w:p w14:paraId="5A6BCA78" w14:textId="3BDE1358" w:rsidR="00F12D61" w:rsidRPr="00554C4D" w:rsidRDefault="00AF7CE2" w:rsidP="00267D2C">
            <w:pPr>
              <w:pStyle w:val="TableParagraph"/>
              <w:ind w:left="275" w:right="271"/>
              <w:rPr>
                <w:rFonts w:ascii="Arial Nova" w:hAnsi="Arial Nova"/>
                <w:b/>
                <w:sz w:val="20"/>
              </w:rPr>
            </w:pPr>
            <w:r>
              <w:rPr>
                <w:rFonts w:ascii="Arial Nova" w:hAnsi="Arial Nova"/>
                <w:b/>
                <w:sz w:val="20"/>
              </w:rPr>
              <w:t>JAMES KIRBY</w:t>
            </w:r>
          </w:p>
        </w:tc>
      </w:tr>
      <w:tr w:rsidR="00F12D61" w:rsidRPr="009F7F17" w14:paraId="3B97F106" w14:textId="77777777" w:rsidTr="00666849">
        <w:trPr>
          <w:trHeight w:val="481"/>
        </w:trPr>
        <w:tc>
          <w:tcPr>
            <w:tcW w:w="2597" w:type="dxa"/>
          </w:tcPr>
          <w:p w14:paraId="541F5310" w14:textId="2EFD3EA9" w:rsidR="00F12D61" w:rsidRPr="00554C4D" w:rsidRDefault="00F12D61" w:rsidP="00267D2C">
            <w:pPr>
              <w:pStyle w:val="TableParagraph"/>
              <w:ind w:right="281"/>
              <w:rPr>
                <w:rFonts w:ascii="Arial Nova" w:hAnsi="Arial Nova"/>
                <w:b/>
                <w:sz w:val="20"/>
              </w:rPr>
            </w:pPr>
            <w:r w:rsidRPr="00554C4D">
              <w:rPr>
                <w:rFonts w:ascii="Arial Nova" w:hAnsi="Arial Nova"/>
                <w:b/>
                <w:sz w:val="20"/>
              </w:rPr>
              <w:t>MACARTHUR COLTS</w:t>
            </w:r>
          </w:p>
        </w:tc>
        <w:tc>
          <w:tcPr>
            <w:tcW w:w="2506" w:type="dxa"/>
          </w:tcPr>
          <w:p w14:paraId="50C25E69" w14:textId="15D57ADF" w:rsidR="00F12D61" w:rsidRPr="00554C4D" w:rsidRDefault="00044655" w:rsidP="00267D2C">
            <w:pPr>
              <w:pStyle w:val="TableParagraph"/>
              <w:ind w:right="281"/>
              <w:rPr>
                <w:rFonts w:ascii="Arial Nova" w:hAnsi="Arial Nova"/>
                <w:b/>
                <w:sz w:val="20"/>
              </w:rPr>
            </w:pPr>
            <w:r>
              <w:rPr>
                <w:rFonts w:ascii="Arial Nova" w:hAnsi="Arial Nova"/>
                <w:b/>
                <w:sz w:val="20"/>
              </w:rPr>
              <w:t>ADAM FORBES</w:t>
            </w:r>
          </w:p>
        </w:tc>
        <w:tc>
          <w:tcPr>
            <w:tcW w:w="2569" w:type="dxa"/>
          </w:tcPr>
          <w:p w14:paraId="4BACB491" w14:textId="0DA11BA6" w:rsidR="00F12D61" w:rsidRPr="00554C4D" w:rsidRDefault="00044655" w:rsidP="00267D2C">
            <w:pPr>
              <w:pStyle w:val="TableParagraph"/>
              <w:ind w:left="275" w:right="271"/>
              <w:rPr>
                <w:rFonts w:ascii="Arial Nova" w:hAnsi="Arial Nova"/>
                <w:b/>
                <w:sz w:val="20"/>
              </w:rPr>
            </w:pPr>
            <w:r>
              <w:rPr>
                <w:rFonts w:ascii="Arial Nova" w:hAnsi="Arial Nova"/>
                <w:b/>
                <w:sz w:val="20"/>
              </w:rPr>
              <w:t>REBECCA FORBES</w:t>
            </w:r>
          </w:p>
        </w:tc>
      </w:tr>
      <w:tr w:rsidR="00F12D61" w:rsidRPr="009F7F17" w14:paraId="080F2D91" w14:textId="77777777" w:rsidTr="00666849">
        <w:trPr>
          <w:trHeight w:val="481"/>
        </w:trPr>
        <w:tc>
          <w:tcPr>
            <w:tcW w:w="2597" w:type="dxa"/>
          </w:tcPr>
          <w:p w14:paraId="4F063E8F" w14:textId="22AA5883" w:rsidR="00F12D61" w:rsidRPr="00554C4D" w:rsidRDefault="00F12D61" w:rsidP="00267D2C">
            <w:pPr>
              <w:pStyle w:val="TableParagraph"/>
              <w:ind w:right="281"/>
              <w:rPr>
                <w:rFonts w:ascii="Arial Nova" w:hAnsi="Arial Nova"/>
                <w:b/>
                <w:sz w:val="20"/>
              </w:rPr>
            </w:pPr>
            <w:r w:rsidRPr="00554C4D">
              <w:rPr>
                <w:rFonts w:ascii="Arial Nova" w:hAnsi="Arial Nova"/>
                <w:b/>
                <w:sz w:val="20"/>
              </w:rPr>
              <w:t>MANLY</w:t>
            </w:r>
          </w:p>
        </w:tc>
        <w:tc>
          <w:tcPr>
            <w:tcW w:w="2506" w:type="dxa"/>
          </w:tcPr>
          <w:p w14:paraId="3D9AC373" w14:textId="631351F3" w:rsidR="00F12D61" w:rsidRPr="00554C4D" w:rsidRDefault="005A7450" w:rsidP="00267D2C">
            <w:pPr>
              <w:pStyle w:val="TableParagraph"/>
              <w:ind w:right="281"/>
              <w:rPr>
                <w:rFonts w:ascii="Arial Nova" w:hAnsi="Arial Nova"/>
                <w:b/>
                <w:sz w:val="20"/>
              </w:rPr>
            </w:pPr>
            <w:r>
              <w:rPr>
                <w:rFonts w:ascii="Arial Nova" w:hAnsi="Arial Nova"/>
                <w:b/>
                <w:sz w:val="20"/>
              </w:rPr>
              <w:t>OWEN HARRIS</w:t>
            </w:r>
          </w:p>
        </w:tc>
        <w:tc>
          <w:tcPr>
            <w:tcW w:w="2569" w:type="dxa"/>
          </w:tcPr>
          <w:p w14:paraId="7548E1E6" w14:textId="1661145D" w:rsidR="00F12D61" w:rsidRPr="00554C4D" w:rsidRDefault="005A7450" w:rsidP="00267D2C">
            <w:pPr>
              <w:pStyle w:val="TableParagraph"/>
              <w:ind w:left="275" w:right="271"/>
              <w:rPr>
                <w:rFonts w:ascii="Arial Nova" w:hAnsi="Arial Nova"/>
                <w:b/>
                <w:sz w:val="20"/>
              </w:rPr>
            </w:pPr>
            <w:r>
              <w:rPr>
                <w:rFonts w:ascii="Arial Nova" w:hAnsi="Arial Nova"/>
                <w:b/>
                <w:sz w:val="20"/>
              </w:rPr>
              <w:t>LUKE MALLAM</w:t>
            </w:r>
          </w:p>
        </w:tc>
      </w:tr>
      <w:tr w:rsidR="00F12D61" w:rsidRPr="009F7F17" w14:paraId="0333FBDD" w14:textId="77777777" w:rsidTr="00666849">
        <w:trPr>
          <w:trHeight w:val="481"/>
        </w:trPr>
        <w:tc>
          <w:tcPr>
            <w:tcW w:w="2597" w:type="dxa"/>
          </w:tcPr>
          <w:p w14:paraId="4953D4A3" w14:textId="3707E186" w:rsidR="00F12D61" w:rsidRPr="00554C4D" w:rsidRDefault="00F12D61" w:rsidP="00267D2C">
            <w:pPr>
              <w:pStyle w:val="TableParagraph"/>
              <w:ind w:right="281"/>
              <w:rPr>
                <w:rFonts w:ascii="Arial Nova" w:hAnsi="Arial Nova"/>
                <w:b/>
                <w:sz w:val="20"/>
              </w:rPr>
            </w:pPr>
            <w:r w:rsidRPr="00554C4D">
              <w:rPr>
                <w:rFonts w:ascii="Arial Nova" w:hAnsi="Arial Nova"/>
                <w:b/>
                <w:sz w:val="20"/>
              </w:rPr>
              <w:t>GW WARRIORS</w:t>
            </w:r>
          </w:p>
        </w:tc>
        <w:tc>
          <w:tcPr>
            <w:tcW w:w="2506" w:type="dxa"/>
          </w:tcPr>
          <w:p w14:paraId="30115D90" w14:textId="42F96E87" w:rsidR="00F12D61" w:rsidRPr="00554C4D" w:rsidRDefault="00554C4D" w:rsidP="00267D2C">
            <w:pPr>
              <w:pStyle w:val="TableParagraph"/>
              <w:ind w:right="281"/>
              <w:rPr>
                <w:rFonts w:ascii="Arial Nova" w:hAnsi="Arial Nova"/>
                <w:b/>
                <w:sz w:val="20"/>
              </w:rPr>
            </w:pPr>
            <w:r>
              <w:rPr>
                <w:rFonts w:ascii="Arial Nova" w:hAnsi="Arial Nova"/>
                <w:b/>
                <w:sz w:val="20"/>
              </w:rPr>
              <w:t>PAUL RIDDLE</w:t>
            </w:r>
          </w:p>
        </w:tc>
        <w:tc>
          <w:tcPr>
            <w:tcW w:w="2569" w:type="dxa"/>
          </w:tcPr>
          <w:p w14:paraId="253F29D1" w14:textId="5D13EF32" w:rsidR="00F12D61" w:rsidRPr="00554C4D" w:rsidRDefault="00554C4D" w:rsidP="00267D2C">
            <w:pPr>
              <w:pStyle w:val="TableParagraph"/>
              <w:ind w:left="275" w:right="271"/>
              <w:rPr>
                <w:rFonts w:ascii="Arial Nova" w:hAnsi="Arial Nova"/>
                <w:b/>
                <w:sz w:val="20"/>
              </w:rPr>
            </w:pPr>
            <w:r>
              <w:rPr>
                <w:rFonts w:ascii="Arial Nova" w:hAnsi="Arial Nova"/>
                <w:b/>
                <w:sz w:val="20"/>
              </w:rPr>
              <w:t>BRENDAN DERRICK</w:t>
            </w:r>
          </w:p>
        </w:tc>
      </w:tr>
      <w:tr w:rsidR="00F12D61" w:rsidRPr="009F7F17" w14:paraId="5539BB44" w14:textId="77777777" w:rsidTr="00666849">
        <w:trPr>
          <w:trHeight w:val="481"/>
        </w:trPr>
        <w:tc>
          <w:tcPr>
            <w:tcW w:w="2597" w:type="dxa"/>
          </w:tcPr>
          <w:p w14:paraId="7C5204F4" w14:textId="0551A7F4" w:rsidR="00F12D61" w:rsidRPr="00554C4D" w:rsidRDefault="00F12D61" w:rsidP="00267D2C">
            <w:pPr>
              <w:pStyle w:val="TableParagraph"/>
              <w:ind w:right="281"/>
              <w:rPr>
                <w:rFonts w:ascii="Arial Nova" w:hAnsi="Arial Nova"/>
                <w:b/>
                <w:sz w:val="20"/>
              </w:rPr>
            </w:pPr>
            <w:r w:rsidRPr="00554C4D">
              <w:rPr>
                <w:rFonts w:ascii="Arial Nova" w:hAnsi="Arial Nova"/>
                <w:b/>
                <w:sz w:val="20"/>
              </w:rPr>
              <w:t>FAR NORTH COAST</w:t>
            </w:r>
          </w:p>
        </w:tc>
        <w:tc>
          <w:tcPr>
            <w:tcW w:w="2506" w:type="dxa"/>
          </w:tcPr>
          <w:p w14:paraId="71950345" w14:textId="47B0C879" w:rsidR="00F12D61" w:rsidRPr="00554C4D" w:rsidRDefault="00852A82" w:rsidP="00267D2C">
            <w:pPr>
              <w:pStyle w:val="TableParagraph"/>
              <w:ind w:right="281"/>
              <w:rPr>
                <w:rFonts w:ascii="Arial Nova" w:hAnsi="Arial Nova"/>
                <w:b/>
                <w:sz w:val="20"/>
              </w:rPr>
            </w:pPr>
            <w:r>
              <w:rPr>
                <w:rFonts w:ascii="Arial Nova" w:hAnsi="Arial Nova"/>
                <w:b/>
                <w:sz w:val="20"/>
              </w:rPr>
              <w:t>PAUL SIMES</w:t>
            </w:r>
          </w:p>
        </w:tc>
        <w:tc>
          <w:tcPr>
            <w:tcW w:w="2569" w:type="dxa"/>
          </w:tcPr>
          <w:p w14:paraId="7CAB5DC8" w14:textId="65CA3178" w:rsidR="00F12D61" w:rsidRPr="00554C4D" w:rsidRDefault="00852A82" w:rsidP="00267D2C">
            <w:pPr>
              <w:pStyle w:val="TableParagraph"/>
              <w:ind w:left="275" w:right="271"/>
              <w:rPr>
                <w:rFonts w:ascii="Arial Nova" w:hAnsi="Arial Nova"/>
                <w:b/>
                <w:sz w:val="20"/>
              </w:rPr>
            </w:pPr>
            <w:r>
              <w:rPr>
                <w:rFonts w:ascii="Arial Nova" w:hAnsi="Arial Nova"/>
                <w:b/>
                <w:sz w:val="20"/>
              </w:rPr>
              <w:t>NATALIE SIMES</w:t>
            </w:r>
          </w:p>
        </w:tc>
      </w:tr>
      <w:tr w:rsidR="00F12D61" w:rsidRPr="009F7F17" w14:paraId="76FD5F1C" w14:textId="77777777" w:rsidTr="00666849">
        <w:trPr>
          <w:trHeight w:val="481"/>
        </w:trPr>
        <w:tc>
          <w:tcPr>
            <w:tcW w:w="2597" w:type="dxa"/>
          </w:tcPr>
          <w:p w14:paraId="22D1F20D" w14:textId="666C3AA8" w:rsidR="00F12D61" w:rsidRPr="00554C4D" w:rsidRDefault="00F12D61" w:rsidP="00267D2C">
            <w:pPr>
              <w:pStyle w:val="TableParagraph"/>
              <w:ind w:right="281"/>
              <w:rPr>
                <w:rFonts w:ascii="Arial Nova" w:hAnsi="Arial Nova"/>
                <w:b/>
                <w:sz w:val="20"/>
              </w:rPr>
            </w:pPr>
            <w:r w:rsidRPr="00554C4D">
              <w:rPr>
                <w:rFonts w:ascii="Arial Nova" w:hAnsi="Arial Nova"/>
                <w:b/>
                <w:sz w:val="20"/>
              </w:rPr>
              <w:t>HUNTER COAST</w:t>
            </w:r>
          </w:p>
        </w:tc>
        <w:tc>
          <w:tcPr>
            <w:tcW w:w="2506" w:type="dxa"/>
          </w:tcPr>
          <w:p w14:paraId="6B3FA819" w14:textId="389475C5" w:rsidR="00F12D61" w:rsidRPr="00554C4D" w:rsidRDefault="005A7450" w:rsidP="00267D2C">
            <w:pPr>
              <w:pStyle w:val="TableParagraph"/>
              <w:ind w:right="281"/>
              <w:rPr>
                <w:rFonts w:ascii="Arial Nova" w:hAnsi="Arial Nova"/>
                <w:b/>
                <w:sz w:val="20"/>
              </w:rPr>
            </w:pPr>
            <w:r>
              <w:rPr>
                <w:rFonts w:ascii="Arial Nova" w:hAnsi="Arial Nova"/>
                <w:b/>
                <w:sz w:val="20"/>
              </w:rPr>
              <w:t>JOSHUA VOIGT</w:t>
            </w:r>
          </w:p>
        </w:tc>
        <w:tc>
          <w:tcPr>
            <w:tcW w:w="2569" w:type="dxa"/>
          </w:tcPr>
          <w:p w14:paraId="0420BCF3" w14:textId="0EA87B1D" w:rsidR="00F12D61" w:rsidRPr="00554C4D" w:rsidRDefault="005A7450" w:rsidP="00267D2C">
            <w:pPr>
              <w:pStyle w:val="TableParagraph"/>
              <w:ind w:left="275" w:right="271"/>
              <w:rPr>
                <w:rFonts w:ascii="Arial Nova" w:hAnsi="Arial Nova"/>
                <w:b/>
                <w:sz w:val="20"/>
              </w:rPr>
            </w:pPr>
            <w:r>
              <w:rPr>
                <w:rFonts w:ascii="Arial Nova" w:hAnsi="Arial Nova"/>
                <w:b/>
                <w:sz w:val="20"/>
              </w:rPr>
              <w:t>ASHLEIGH HOKIN</w:t>
            </w:r>
          </w:p>
        </w:tc>
      </w:tr>
    </w:tbl>
    <w:p w14:paraId="3A8F58D6" w14:textId="77777777" w:rsidR="00F12D61" w:rsidRPr="009F7F17" w:rsidRDefault="00F12D61" w:rsidP="00F12D61">
      <w:pPr>
        <w:spacing w:before="264"/>
        <w:ind w:right="146"/>
        <w:rPr>
          <w:rFonts w:ascii="Arial Nova" w:hAnsi="Arial Nova"/>
          <w:b/>
          <w:sz w:val="28"/>
          <w:u w:val="thick"/>
        </w:rPr>
      </w:pPr>
    </w:p>
    <w:p w14:paraId="7954679B" w14:textId="77777777" w:rsidR="00121B07" w:rsidRPr="009F7F17" w:rsidRDefault="00121B07" w:rsidP="00121B07">
      <w:pPr>
        <w:pStyle w:val="Heading1"/>
        <w:jc w:val="center"/>
      </w:pPr>
      <w:r w:rsidRPr="009F7F17">
        <w:t>TOURNAMENT OFFICIALS AND STAFF</w:t>
      </w:r>
    </w:p>
    <w:p w14:paraId="361795DA" w14:textId="77777777" w:rsidR="00121B07" w:rsidRPr="009F7F17" w:rsidRDefault="00121B07" w:rsidP="00121B07">
      <w:pPr>
        <w:pStyle w:val="BodyText"/>
        <w:spacing w:before="2" w:after="1"/>
        <w:rPr>
          <w:rFonts w:ascii="Arial Nova" w:hAnsi="Arial Nova"/>
          <w:b/>
          <w:sz w:val="20"/>
        </w:rPr>
      </w:pPr>
    </w:p>
    <w:tbl>
      <w:tblPr>
        <w:tblW w:w="1013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3"/>
        <w:gridCol w:w="3399"/>
        <w:gridCol w:w="3420"/>
      </w:tblGrid>
      <w:tr w:rsidR="00121B07" w:rsidRPr="009F7F17" w14:paraId="2462EFEF" w14:textId="77777777" w:rsidTr="00C61272">
        <w:trPr>
          <w:trHeight w:val="482"/>
        </w:trPr>
        <w:tc>
          <w:tcPr>
            <w:tcW w:w="3313" w:type="dxa"/>
          </w:tcPr>
          <w:p w14:paraId="41DC9F71" w14:textId="77777777" w:rsidR="00121B07" w:rsidRPr="009F7F17" w:rsidRDefault="00121B07" w:rsidP="00C61272">
            <w:pPr>
              <w:pStyle w:val="TableParagraph"/>
              <w:ind w:left="413" w:right="407"/>
              <w:rPr>
                <w:rFonts w:ascii="Arial Nova" w:hAnsi="Arial Nova"/>
                <w:sz w:val="20"/>
              </w:rPr>
            </w:pPr>
            <w:r w:rsidRPr="009F7F17">
              <w:rPr>
                <w:rFonts w:ascii="Arial Nova" w:hAnsi="Arial Nova"/>
                <w:sz w:val="20"/>
              </w:rPr>
              <w:t>TOURNAMENT DIRECTOR</w:t>
            </w:r>
          </w:p>
        </w:tc>
        <w:tc>
          <w:tcPr>
            <w:tcW w:w="3399" w:type="dxa"/>
          </w:tcPr>
          <w:p w14:paraId="47DD8452" w14:textId="785A5FC3" w:rsidR="00121B07" w:rsidRPr="009F7F17" w:rsidRDefault="001C1F12" w:rsidP="00C61272">
            <w:pPr>
              <w:pStyle w:val="TableParagraph"/>
              <w:ind w:left="686" w:right="680"/>
              <w:rPr>
                <w:rFonts w:ascii="Arial Nova" w:hAnsi="Arial Nova"/>
                <w:sz w:val="20"/>
              </w:rPr>
            </w:pPr>
            <w:r>
              <w:rPr>
                <w:rFonts w:ascii="Arial Nova" w:hAnsi="Arial Nova"/>
                <w:sz w:val="20"/>
              </w:rPr>
              <w:t>MATT CARTER</w:t>
            </w:r>
          </w:p>
        </w:tc>
        <w:tc>
          <w:tcPr>
            <w:tcW w:w="3420" w:type="dxa"/>
          </w:tcPr>
          <w:p w14:paraId="182A2891" w14:textId="00B62F41" w:rsidR="00121B07" w:rsidRPr="00554C4D" w:rsidRDefault="00554C4D" w:rsidP="00554C4D">
            <w:pPr>
              <w:jc w:val="center"/>
              <w:rPr>
                <w:rFonts w:ascii="Aptos Narrow" w:eastAsia="Times New Roman" w:hAnsi="Aptos Narrow" w:cs="Times New Roman"/>
                <w:color w:val="000000"/>
                <w:lang w:val="en-US" w:eastAsia="en-US" w:bidi="ar-SA"/>
              </w:rPr>
            </w:pPr>
            <w:r>
              <w:rPr>
                <w:rFonts w:ascii="Aptos Narrow" w:hAnsi="Aptos Narrow"/>
                <w:color w:val="000000"/>
              </w:rPr>
              <w:t> 0400 993 116</w:t>
            </w:r>
          </w:p>
        </w:tc>
      </w:tr>
      <w:tr w:rsidR="00121B07" w:rsidRPr="009F7F17" w14:paraId="006338EB" w14:textId="77777777" w:rsidTr="00C61272">
        <w:trPr>
          <w:trHeight w:val="479"/>
        </w:trPr>
        <w:tc>
          <w:tcPr>
            <w:tcW w:w="3313" w:type="dxa"/>
            <w:tcBorders>
              <w:bottom w:val="single" w:sz="6" w:space="0" w:color="000000"/>
            </w:tcBorders>
          </w:tcPr>
          <w:p w14:paraId="029B7294" w14:textId="7D2D9FA3" w:rsidR="00121B07" w:rsidRPr="009F7F17" w:rsidRDefault="007F67D4" w:rsidP="00C61272">
            <w:pPr>
              <w:pStyle w:val="TableParagraph"/>
              <w:ind w:left="413" w:right="407"/>
              <w:rPr>
                <w:rFonts w:ascii="Arial Nova" w:hAnsi="Arial Nova"/>
                <w:sz w:val="20"/>
              </w:rPr>
            </w:pPr>
            <w:r>
              <w:rPr>
                <w:rFonts w:ascii="Arial Nova" w:hAnsi="Arial Nova"/>
                <w:sz w:val="20"/>
              </w:rPr>
              <w:t>COLMED GROUP</w:t>
            </w:r>
          </w:p>
        </w:tc>
        <w:tc>
          <w:tcPr>
            <w:tcW w:w="3399" w:type="dxa"/>
            <w:tcBorders>
              <w:bottom w:val="single" w:sz="6" w:space="0" w:color="000000"/>
            </w:tcBorders>
          </w:tcPr>
          <w:p w14:paraId="20874792" w14:textId="4C1A0E3B" w:rsidR="00121B07" w:rsidRPr="009F7F17" w:rsidRDefault="00121B07" w:rsidP="00C61272">
            <w:pPr>
              <w:pStyle w:val="TableParagraph"/>
              <w:ind w:left="681" w:right="680"/>
              <w:rPr>
                <w:rFonts w:ascii="Arial Nova" w:hAnsi="Arial Nova"/>
                <w:sz w:val="20"/>
              </w:rPr>
            </w:pPr>
          </w:p>
        </w:tc>
        <w:tc>
          <w:tcPr>
            <w:tcW w:w="3420" w:type="dxa"/>
            <w:tcBorders>
              <w:bottom w:val="single" w:sz="6" w:space="0" w:color="000000"/>
            </w:tcBorders>
          </w:tcPr>
          <w:p w14:paraId="00D1818A" w14:textId="129FC434" w:rsidR="00121B07" w:rsidRPr="009F7F17" w:rsidRDefault="00121B07" w:rsidP="00C61272">
            <w:pPr>
              <w:pStyle w:val="TableParagraph"/>
              <w:ind w:left="1016" w:right="1011"/>
              <w:rPr>
                <w:rFonts w:ascii="Arial Nova" w:hAnsi="Arial Nova"/>
                <w:sz w:val="20"/>
              </w:rPr>
            </w:pPr>
          </w:p>
        </w:tc>
      </w:tr>
      <w:tr w:rsidR="00121B07" w:rsidRPr="009F7F17" w14:paraId="457FF107" w14:textId="77777777" w:rsidTr="00C61272">
        <w:trPr>
          <w:trHeight w:val="479"/>
        </w:trPr>
        <w:tc>
          <w:tcPr>
            <w:tcW w:w="3313" w:type="dxa"/>
            <w:tcBorders>
              <w:top w:val="single" w:sz="6" w:space="0" w:color="000000"/>
            </w:tcBorders>
          </w:tcPr>
          <w:p w14:paraId="798B422C" w14:textId="77777777" w:rsidR="00121B07" w:rsidRPr="009F7F17" w:rsidRDefault="00121B07" w:rsidP="00C61272">
            <w:pPr>
              <w:pStyle w:val="TableParagraph"/>
              <w:spacing w:before="0"/>
              <w:ind w:left="411" w:right="407"/>
              <w:rPr>
                <w:rFonts w:ascii="Arial Nova" w:hAnsi="Arial Nova"/>
                <w:sz w:val="20"/>
              </w:rPr>
            </w:pPr>
            <w:r w:rsidRPr="009F7F17">
              <w:rPr>
                <w:rFonts w:ascii="Arial Nova" w:hAnsi="Arial Nova"/>
                <w:sz w:val="20"/>
              </w:rPr>
              <w:t>UMPIRES COORDINATOR</w:t>
            </w:r>
          </w:p>
        </w:tc>
        <w:tc>
          <w:tcPr>
            <w:tcW w:w="3399" w:type="dxa"/>
            <w:tcBorders>
              <w:top w:val="single" w:sz="6" w:space="0" w:color="000000"/>
            </w:tcBorders>
          </w:tcPr>
          <w:p w14:paraId="6E767D2A" w14:textId="304BD10F" w:rsidR="00121B07" w:rsidRPr="009F7F17" w:rsidRDefault="00DF4F3E" w:rsidP="00C61272">
            <w:pPr>
              <w:pStyle w:val="TableParagraph"/>
              <w:spacing w:before="0"/>
              <w:ind w:left="684" w:right="680"/>
              <w:rPr>
                <w:rFonts w:ascii="Arial Nova" w:hAnsi="Arial Nova"/>
                <w:sz w:val="20"/>
              </w:rPr>
            </w:pPr>
            <w:r>
              <w:rPr>
                <w:rFonts w:ascii="Arial Nova" w:hAnsi="Arial Nova"/>
                <w:sz w:val="20"/>
              </w:rPr>
              <w:t>JERRY COBB</w:t>
            </w:r>
          </w:p>
        </w:tc>
        <w:tc>
          <w:tcPr>
            <w:tcW w:w="3420" w:type="dxa"/>
            <w:tcBorders>
              <w:top w:val="single" w:sz="6" w:space="0" w:color="000000"/>
            </w:tcBorders>
          </w:tcPr>
          <w:p w14:paraId="52ACAD44" w14:textId="70170E9B" w:rsidR="00121B07" w:rsidRPr="00554C4D" w:rsidRDefault="00554C4D" w:rsidP="00DF4F3E">
            <w:pPr>
              <w:jc w:val="center"/>
              <w:rPr>
                <w:rFonts w:ascii="Aptos Narrow" w:eastAsia="Times New Roman" w:hAnsi="Aptos Narrow" w:cs="Times New Roman"/>
                <w:color w:val="000000"/>
                <w:lang w:val="en-US" w:eastAsia="en-US" w:bidi="ar-SA"/>
              </w:rPr>
            </w:pPr>
            <w:r>
              <w:rPr>
                <w:rFonts w:ascii="Aptos Narrow" w:hAnsi="Aptos Narrow"/>
                <w:color w:val="000000"/>
              </w:rPr>
              <w:t> </w:t>
            </w:r>
            <w:r w:rsidR="00DF4F3E">
              <w:rPr>
                <w:rFonts w:ascii="Aptos Narrow" w:hAnsi="Aptos Narrow"/>
                <w:color w:val="000000"/>
              </w:rPr>
              <w:t> 0408 490 917</w:t>
            </w:r>
          </w:p>
        </w:tc>
      </w:tr>
      <w:tr w:rsidR="00121B07" w:rsidRPr="009F7F17" w14:paraId="3A416E99" w14:textId="77777777" w:rsidTr="00C61272">
        <w:trPr>
          <w:trHeight w:val="491"/>
        </w:trPr>
        <w:tc>
          <w:tcPr>
            <w:tcW w:w="3313" w:type="dxa"/>
          </w:tcPr>
          <w:p w14:paraId="584E85E3" w14:textId="77777777" w:rsidR="00121B07" w:rsidRPr="009F7F17" w:rsidRDefault="00121B07" w:rsidP="00C61272">
            <w:pPr>
              <w:pStyle w:val="TableParagraph"/>
              <w:ind w:left="413" w:right="407"/>
              <w:rPr>
                <w:rFonts w:ascii="Arial Nova" w:hAnsi="Arial Nova"/>
                <w:sz w:val="20"/>
              </w:rPr>
            </w:pPr>
            <w:r w:rsidRPr="009F7F17">
              <w:rPr>
                <w:rFonts w:ascii="Arial Nova" w:hAnsi="Arial Nova"/>
                <w:sz w:val="20"/>
              </w:rPr>
              <w:t>SCORERS COORDINATOR</w:t>
            </w:r>
          </w:p>
        </w:tc>
        <w:tc>
          <w:tcPr>
            <w:tcW w:w="3399" w:type="dxa"/>
          </w:tcPr>
          <w:p w14:paraId="57734854" w14:textId="203989F1" w:rsidR="00121B07" w:rsidRPr="009F7F17" w:rsidRDefault="001C1F12" w:rsidP="00C61272">
            <w:pPr>
              <w:pStyle w:val="TableParagraph"/>
              <w:ind w:left="684" w:right="680"/>
              <w:rPr>
                <w:rFonts w:ascii="Arial Nova" w:hAnsi="Arial Nova"/>
                <w:sz w:val="20"/>
              </w:rPr>
            </w:pPr>
            <w:r>
              <w:rPr>
                <w:rFonts w:ascii="Arial Nova" w:hAnsi="Arial Nova"/>
                <w:sz w:val="20"/>
              </w:rPr>
              <w:t>JANINE HUNT</w:t>
            </w:r>
          </w:p>
        </w:tc>
        <w:tc>
          <w:tcPr>
            <w:tcW w:w="3420" w:type="dxa"/>
          </w:tcPr>
          <w:p w14:paraId="7CAAA9CF" w14:textId="2FFBB321" w:rsidR="00121B07" w:rsidRPr="009F7F17" w:rsidRDefault="001C1F12" w:rsidP="00C61272">
            <w:pPr>
              <w:pStyle w:val="TableParagraph"/>
              <w:ind w:left="1016" w:right="1011"/>
              <w:rPr>
                <w:rFonts w:ascii="Arial Nova" w:hAnsi="Arial Nova"/>
                <w:sz w:val="20"/>
              </w:rPr>
            </w:pPr>
            <w:r>
              <w:rPr>
                <w:rFonts w:ascii="Arial Nova" w:hAnsi="Arial Nova"/>
                <w:sz w:val="20"/>
              </w:rPr>
              <w:t>0412 250 052</w:t>
            </w:r>
          </w:p>
        </w:tc>
      </w:tr>
    </w:tbl>
    <w:p w14:paraId="7B3CBBEB" w14:textId="77777777" w:rsidR="00121B07" w:rsidRPr="009F7F17" w:rsidRDefault="00121B07" w:rsidP="00121B07">
      <w:pPr>
        <w:rPr>
          <w:rFonts w:ascii="Arial Nova" w:hAnsi="Arial Nova"/>
          <w:sz w:val="20"/>
        </w:rPr>
      </w:pPr>
    </w:p>
    <w:p w14:paraId="64022C7E" w14:textId="77777777" w:rsidR="00121B07" w:rsidRPr="009F7F17" w:rsidRDefault="00121B07" w:rsidP="00121B07">
      <w:pPr>
        <w:rPr>
          <w:rFonts w:ascii="Arial Nova" w:hAnsi="Arial Nova"/>
          <w:sz w:val="20"/>
        </w:rPr>
      </w:pPr>
    </w:p>
    <w:p w14:paraId="4271BD02" w14:textId="77777777" w:rsidR="00121B07" w:rsidRPr="009F7F17" w:rsidRDefault="00121B07" w:rsidP="00121B07">
      <w:pPr>
        <w:rPr>
          <w:rFonts w:ascii="Arial Nova" w:hAnsi="Arial Nova"/>
          <w:sz w:val="20"/>
        </w:rPr>
      </w:pPr>
    </w:p>
    <w:p w14:paraId="206CCA66" w14:textId="77777777" w:rsidR="00121B07" w:rsidRPr="009F7F17" w:rsidRDefault="00121B07" w:rsidP="00121B07">
      <w:pPr>
        <w:rPr>
          <w:rFonts w:ascii="Arial Nova" w:hAnsi="Arial Nova"/>
          <w:sz w:val="20"/>
        </w:rPr>
      </w:pPr>
    </w:p>
    <w:p w14:paraId="089D6846" w14:textId="77777777" w:rsidR="00121B07" w:rsidRPr="009F7F17" w:rsidRDefault="00121B07" w:rsidP="00121B07">
      <w:pPr>
        <w:rPr>
          <w:rFonts w:ascii="Arial Nova" w:hAnsi="Arial Nova"/>
          <w:sz w:val="20"/>
        </w:rPr>
      </w:pPr>
    </w:p>
    <w:p w14:paraId="19B60845" w14:textId="77777777" w:rsidR="00121B07" w:rsidRPr="009F7F17" w:rsidRDefault="00121B07" w:rsidP="00121B07">
      <w:pPr>
        <w:rPr>
          <w:rFonts w:ascii="Arial Nova" w:hAnsi="Arial Nova"/>
          <w:sz w:val="20"/>
        </w:rPr>
      </w:pPr>
    </w:p>
    <w:p w14:paraId="7767F370" w14:textId="77777777" w:rsidR="00121B07" w:rsidRPr="009F7F17" w:rsidRDefault="00121B07" w:rsidP="00121B07">
      <w:pPr>
        <w:rPr>
          <w:rFonts w:ascii="Arial Nova" w:hAnsi="Arial Nova"/>
          <w:sz w:val="20"/>
        </w:rPr>
      </w:pPr>
    </w:p>
    <w:p w14:paraId="69F30E9D" w14:textId="77777777" w:rsidR="00121B07" w:rsidRPr="009F7F17" w:rsidRDefault="00121B07" w:rsidP="00121B07">
      <w:pPr>
        <w:rPr>
          <w:rFonts w:ascii="Arial Nova" w:hAnsi="Arial Nova"/>
          <w:sz w:val="20"/>
        </w:rPr>
      </w:pPr>
    </w:p>
    <w:p w14:paraId="2C8491DA" w14:textId="77777777" w:rsidR="00121B07" w:rsidRDefault="00121B07" w:rsidP="00121B07">
      <w:pPr>
        <w:pStyle w:val="BodyText"/>
        <w:spacing w:before="11"/>
        <w:rPr>
          <w:rFonts w:ascii="Arial Nova" w:hAnsi="Arial Nova"/>
          <w:sz w:val="22"/>
        </w:rPr>
      </w:pPr>
    </w:p>
    <w:p w14:paraId="74DC127D" w14:textId="77777777" w:rsidR="00121B07" w:rsidRDefault="00121B07" w:rsidP="00121B07">
      <w:pPr>
        <w:pStyle w:val="BodyText"/>
        <w:spacing w:before="11"/>
        <w:rPr>
          <w:rFonts w:ascii="Arial Nova" w:hAnsi="Arial Nova"/>
          <w:sz w:val="22"/>
        </w:rPr>
      </w:pPr>
    </w:p>
    <w:p w14:paraId="39BE2B63" w14:textId="77777777" w:rsidR="00121B07" w:rsidRDefault="00121B07" w:rsidP="00121B07">
      <w:pPr>
        <w:pStyle w:val="BodyText"/>
        <w:spacing w:before="11"/>
        <w:rPr>
          <w:rFonts w:ascii="Arial Nova" w:hAnsi="Arial Nova"/>
          <w:sz w:val="22"/>
        </w:rPr>
      </w:pPr>
    </w:p>
    <w:p w14:paraId="07E3A180" w14:textId="1AE4C90F" w:rsidR="00121B07" w:rsidRPr="00121B07" w:rsidRDefault="00121B07" w:rsidP="00121B07">
      <w:pPr>
        <w:tabs>
          <w:tab w:val="left" w:pos="750"/>
        </w:tabs>
        <w:sectPr w:rsidR="00121B07" w:rsidRPr="00121B07" w:rsidSect="00AD09B4">
          <w:headerReference w:type="even" r:id="rId21"/>
          <w:headerReference w:type="default" r:id="rId22"/>
          <w:footerReference w:type="even" r:id="rId23"/>
          <w:footerReference w:type="default" r:id="rId24"/>
          <w:headerReference w:type="first" r:id="rId25"/>
          <w:footerReference w:type="first" r:id="rId26"/>
          <w:pgSz w:w="11910" w:h="16840"/>
          <w:pgMar w:top="2284" w:right="880" w:bottom="1276" w:left="880" w:header="0" w:footer="761" w:gutter="0"/>
          <w:cols w:space="720"/>
          <w:titlePg/>
          <w:docGrid w:linePitch="299"/>
        </w:sectPr>
      </w:pPr>
    </w:p>
    <w:p w14:paraId="3A28FE48" w14:textId="77777777" w:rsidR="00121B07" w:rsidRDefault="00121B07" w:rsidP="00AF048B">
      <w:pPr>
        <w:pStyle w:val="BodyText"/>
        <w:spacing w:before="11"/>
        <w:rPr>
          <w:rFonts w:ascii="Arial Nova" w:hAnsi="Arial Nova"/>
          <w:sz w:val="22"/>
        </w:rPr>
      </w:pPr>
    </w:p>
    <w:p w14:paraId="63E7765C" w14:textId="77777777" w:rsidR="00121B07" w:rsidRPr="009F7F17" w:rsidRDefault="00121B07" w:rsidP="00AF048B">
      <w:pPr>
        <w:pStyle w:val="BodyText"/>
        <w:spacing w:before="11"/>
        <w:rPr>
          <w:rFonts w:ascii="Arial Nova" w:hAnsi="Arial Nova"/>
          <w:sz w:val="22"/>
        </w:rPr>
      </w:pPr>
    </w:p>
    <w:p w14:paraId="09970B1F" w14:textId="77777777" w:rsidR="00AF048B" w:rsidRPr="009F7F17" w:rsidRDefault="00AF048B" w:rsidP="00AF048B">
      <w:pPr>
        <w:pStyle w:val="Heading1"/>
      </w:pPr>
      <w:r w:rsidRPr="009F7F17">
        <w:t>General but Important Information</w:t>
      </w:r>
    </w:p>
    <w:p w14:paraId="02924FA6" w14:textId="77777777" w:rsidR="00AF048B" w:rsidRPr="009F7F17" w:rsidRDefault="00AF048B" w:rsidP="00AF048B">
      <w:pPr>
        <w:pStyle w:val="BodyText"/>
        <w:spacing w:before="5"/>
        <w:rPr>
          <w:rFonts w:ascii="Arial Nova" w:hAnsi="Arial Nova"/>
          <w:b/>
        </w:rPr>
      </w:pPr>
    </w:p>
    <w:p w14:paraId="42064D4D" w14:textId="77777777" w:rsidR="00AF048B" w:rsidRPr="009F7F17" w:rsidRDefault="00AF048B" w:rsidP="00AF048B">
      <w:pPr>
        <w:pStyle w:val="ListParagraph"/>
        <w:numPr>
          <w:ilvl w:val="0"/>
          <w:numId w:val="1"/>
        </w:numPr>
        <w:tabs>
          <w:tab w:val="left" w:pos="833"/>
          <w:tab w:val="left" w:pos="835"/>
        </w:tabs>
        <w:rPr>
          <w:rFonts w:ascii="Arial Nova" w:hAnsi="Arial Nova"/>
          <w:sz w:val="24"/>
        </w:rPr>
      </w:pPr>
      <w:r w:rsidRPr="009F7F17">
        <w:rPr>
          <w:rFonts w:ascii="Arial Nova" w:hAnsi="Arial Nova"/>
          <w:sz w:val="24"/>
        </w:rPr>
        <w:t>Championships balls will be supplied by Baseball NSW to each</w:t>
      </w:r>
      <w:r w:rsidRPr="009F7F17">
        <w:rPr>
          <w:rFonts w:ascii="Arial Nova" w:hAnsi="Arial Nova"/>
          <w:spacing w:val="-11"/>
          <w:sz w:val="24"/>
        </w:rPr>
        <w:t xml:space="preserve"> </w:t>
      </w:r>
      <w:r w:rsidRPr="009F7F17">
        <w:rPr>
          <w:rFonts w:ascii="Arial Nova" w:hAnsi="Arial Nova"/>
          <w:sz w:val="24"/>
        </w:rPr>
        <w:t>game.</w:t>
      </w:r>
    </w:p>
    <w:p w14:paraId="06D04D15" w14:textId="77777777" w:rsidR="00AF048B" w:rsidRPr="009F7F17" w:rsidRDefault="00AF048B" w:rsidP="00AF048B">
      <w:pPr>
        <w:pStyle w:val="ListParagraph"/>
        <w:numPr>
          <w:ilvl w:val="0"/>
          <w:numId w:val="1"/>
        </w:numPr>
        <w:tabs>
          <w:tab w:val="left" w:pos="833"/>
          <w:tab w:val="left" w:pos="835"/>
        </w:tabs>
        <w:spacing w:before="126" w:line="343" w:lineRule="auto"/>
        <w:ind w:right="494"/>
        <w:rPr>
          <w:rFonts w:ascii="Arial Nova" w:hAnsi="Arial Nova"/>
          <w:sz w:val="24"/>
        </w:rPr>
      </w:pPr>
      <w:r w:rsidRPr="009F7F17">
        <w:rPr>
          <w:rFonts w:ascii="Arial Nova" w:hAnsi="Arial Nova"/>
          <w:sz w:val="24"/>
        </w:rPr>
        <w:t xml:space="preserve">Each team must have a scorer. An official results sheet will be provided </w:t>
      </w:r>
      <w:r w:rsidR="00BF1A4D" w:rsidRPr="009F7F17">
        <w:rPr>
          <w:rFonts w:ascii="Arial Nova" w:hAnsi="Arial Nova"/>
          <w:spacing w:val="-3"/>
          <w:sz w:val="24"/>
        </w:rPr>
        <w:t>for</w:t>
      </w:r>
      <w:r w:rsidRPr="009F7F17">
        <w:rPr>
          <w:rFonts w:ascii="Arial Nova" w:hAnsi="Arial Nova"/>
          <w:spacing w:val="-3"/>
          <w:sz w:val="24"/>
        </w:rPr>
        <w:t xml:space="preserve"> </w:t>
      </w:r>
      <w:r w:rsidRPr="009F7F17">
        <w:rPr>
          <w:rFonts w:ascii="Arial Nova" w:hAnsi="Arial Nova"/>
          <w:sz w:val="24"/>
        </w:rPr>
        <w:t>each game – this will be completed by the home team scorer as the</w:t>
      </w:r>
      <w:r w:rsidRPr="009F7F17">
        <w:rPr>
          <w:rFonts w:ascii="Arial Nova" w:hAnsi="Arial Nova"/>
          <w:spacing w:val="-32"/>
          <w:sz w:val="24"/>
        </w:rPr>
        <w:t xml:space="preserve"> </w:t>
      </w:r>
      <w:r w:rsidRPr="009F7F17">
        <w:rPr>
          <w:rFonts w:ascii="Arial Nova" w:hAnsi="Arial Nova"/>
          <w:sz w:val="24"/>
        </w:rPr>
        <w:t>official scorer for the</w:t>
      </w:r>
      <w:r w:rsidRPr="009F7F17">
        <w:rPr>
          <w:rFonts w:ascii="Arial Nova" w:hAnsi="Arial Nova"/>
          <w:spacing w:val="1"/>
          <w:sz w:val="24"/>
        </w:rPr>
        <w:t xml:space="preserve"> </w:t>
      </w:r>
      <w:r w:rsidRPr="009F7F17">
        <w:rPr>
          <w:rFonts w:ascii="Arial Nova" w:hAnsi="Arial Nova"/>
          <w:sz w:val="24"/>
        </w:rPr>
        <w:t>game.</w:t>
      </w:r>
    </w:p>
    <w:p w14:paraId="0029DB66" w14:textId="77777777" w:rsidR="00AF048B" w:rsidRPr="009F7F17" w:rsidRDefault="00AF048B" w:rsidP="00AF048B">
      <w:pPr>
        <w:pStyle w:val="ListParagraph"/>
        <w:numPr>
          <w:ilvl w:val="0"/>
          <w:numId w:val="1"/>
        </w:numPr>
        <w:tabs>
          <w:tab w:val="left" w:pos="833"/>
          <w:tab w:val="left" w:pos="835"/>
        </w:tabs>
        <w:spacing w:before="125" w:line="343" w:lineRule="auto"/>
        <w:ind w:right="1265"/>
        <w:rPr>
          <w:rFonts w:ascii="Arial Nova" w:hAnsi="Arial Nova"/>
          <w:sz w:val="24"/>
        </w:rPr>
      </w:pPr>
      <w:r w:rsidRPr="009F7F17">
        <w:rPr>
          <w:rFonts w:ascii="Arial Nova" w:hAnsi="Arial Nova"/>
          <w:sz w:val="24"/>
        </w:rPr>
        <w:t xml:space="preserve">Only bats that meet the BNSW Bat regulations for </w:t>
      </w:r>
      <w:r w:rsidR="00B5565C" w:rsidRPr="009F7F17">
        <w:rPr>
          <w:rFonts w:ascii="Arial Nova" w:hAnsi="Arial Nova"/>
          <w:sz w:val="24"/>
        </w:rPr>
        <w:t>Senior</w:t>
      </w:r>
      <w:r w:rsidRPr="009F7F17">
        <w:rPr>
          <w:rFonts w:ascii="Arial Nova" w:hAnsi="Arial Nova"/>
          <w:sz w:val="24"/>
        </w:rPr>
        <w:t xml:space="preserve"> League State Championships, may be used in the</w:t>
      </w:r>
      <w:r w:rsidRPr="009F7F17">
        <w:rPr>
          <w:rFonts w:ascii="Arial Nova" w:hAnsi="Arial Nova"/>
          <w:spacing w:val="-6"/>
          <w:sz w:val="24"/>
        </w:rPr>
        <w:t xml:space="preserve"> </w:t>
      </w:r>
      <w:r w:rsidRPr="009F7F17">
        <w:rPr>
          <w:rFonts w:ascii="Arial Nova" w:hAnsi="Arial Nova"/>
          <w:sz w:val="24"/>
        </w:rPr>
        <w:t>tournament.</w:t>
      </w:r>
    </w:p>
    <w:p w14:paraId="60D29771" w14:textId="77777777" w:rsidR="00AF048B" w:rsidRPr="009F7F17" w:rsidRDefault="00AF048B" w:rsidP="00AF048B">
      <w:pPr>
        <w:pStyle w:val="ListParagraph"/>
        <w:numPr>
          <w:ilvl w:val="0"/>
          <w:numId w:val="1"/>
        </w:numPr>
        <w:tabs>
          <w:tab w:val="left" w:pos="833"/>
          <w:tab w:val="left" w:pos="835"/>
        </w:tabs>
        <w:spacing w:line="343" w:lineRule="auto"/>
        <w:ind w:right="1263"/>
        <w:rPr>
          <w:rFonts w:ascii="Arial Nova" w:hAnsi="Arial Nova"/>
          <w:sz w:val="24"/>
        </w:rPr>
      </w:pPr>
      <w:r w:rsidRPr="009F7F17">
        <w:rPr>
          <w:rFonts w:ascii="Arial Nova" w:hAnsi="Arial Nova"/>
          <w:sz w:val="24"/>
        </w:rPr>
        <w:t>All players should be well hydrated. Water is the preferred method of hydration of players in this age</w:t>
      </w:r>
      <w:r w:rsidRPr="009F7F17">
        <w:rPr>
          <w:rFonts w:ascii="Arial Nova" w:hAnsi="Arial Nova"/>
          <w:spacing w:val="-1"/>
          <w:sz w:val="24"/>
        </w:rPr>
        <w:t xml:space="preserve"> </w:t>
      </w:r>
      <w:r w:rsidRPr="009F7F17">
        <w:rPr>
          <w:rFonts w:ascii="Arial Nova" w:hAnsi="Arial Nova"/>
          <w:sz w:val="24"/>
        </w:rPr>
        <w:t>group.</w:t>
      </w:r>
    </w:p>
    <w:p w14:paraId="0A08BD85" w14:textId="77777777" w:rsidR="00AF048B" w:rsidRPr="009F7F17" w:rsidRDefault="00AF048B" w:rsidP="00AF048B">
      <w:pPr>
        <w:pStyle w:val="ListParagraph"/>
        <w:numPr>
          <w:ilvl w:val="0"/>
          <w:numId w:val="1"/>
        </w:numPr>
        <w:tabs>
          <w:tab w:val="left" w:pos="833"/>
          <w:tab w:val="left" w:pos="835"/>
        </w:tabs>
        <w:spacing w:line="343" w:lineRule="auto"/>
        <w:ind w:right="232"/>
        <w:rPr>
          <w:rFonts w:ascii="Arial Nova" w:hAnsi="Arial Nova"/>
          <w:sz w:val="24"/>
        </w:rPr>
      </w:pPr>
      <w:r w:rsidRPr="009F7F17">
        <w:rPr>
          <w:rFonts w:ascii="Arial Nova" w:hAnsi="Arial Nova"/>
          <w:sz w:val="24"/>
        </w:rPr>
        <w:t>Supporters may wish to bring additional shelter for diamond side. Shaded tent areas will be provided in certain areas of the</w:t>
      </w:r>
      <w:r w:rsidRPr="009F7F17">
        <w:rPr>
          <w:rFonts w:ascii="Arial Nova" w:hAnsi="Arial Nova"/>
          <w:spacing w:val="-1"/>
          <w:sz w:val="24"/>
        </w:rPr>
        <w:t xml:space="preserve"> </w:t>
      </w:r>
      <w:r w:rsidRPr="009F7F17">
        <w:rPr>
          <w:rFonts w:ascii="Arial Nova" w:hAnsi="Arial Nova"/>
          <w:sz w:val="24"/>
        </w:rPr>
        <w:t>facility.</w:t>
      </w:r>
    </w:p>
    <w:p w14:paraId="0C5B55A9" w14:textId="77777777" w:rsidR="00AF048B" w:rsidRPr="009F7F17" w:rsidRDefault="00AF048B" w:rsidP="00AF048B">
      <w:pPr>
        <w:pStyle w:val="ListParagraph"/>
        <w:numPr>
          <w:ilvl w:val="0"/>
          <w:numId w:val="1"/>
        </w:numPr>
        <w:tabs>
          <w:tab w:val="left" w:pos="833"/>
          <w:tab w:val="left" w:pos="835"/>
        </w:tabs>
        <w:spacing w:line="290" w:lineRule="exact"/>
        <w:rPr>
          <w:rFonts w:ascii="Arial Nova" w:hAnsi="Arial Nova"/>
          <w:sz w:val="24"/>
        </w:rPr>
      </w:pPr>
      <w:r w:rsidRPr="009F7F17">
        <w:rPr>
          <w:rFonts w:ascii="Arial Nova" w:hAnsi="Arial Nova"/>
          <w:sz w:val="24"/>
        </w:rPr>
        <w:t>BNSW facilities are non-smoking</w:t>
      </w:r>
      <w:r w:rsidRPr="009F7F17">
        <w:rPr>
          <w:rFonts w:ascii="Arial Nova" w:hAnsi="Arial Nova"/>
          <w:spacing w:val="-5"/>
          <w:sz w:val="24"/>
        </w:rPr>
        <w:t xml:space="preserve"> </w:t>
      </w:r>
      <w:r w:rsidRPr="009F7F17">
        <w:rPr>
          <w:rFonts w:ascii="Arial Nova" w:hAnsi="Arial Nova"/>
          <w:sz w:val="24"/>
        </w:rPr>
        <w:t>venues.</w:t>
      </w:r>
    </w:p>
    <w:p w14:paraId="26F1ECAB" w14:textId="4E773803" w:rsidR="00AF048B" w:rsidRPr="009F7F17" w:rsidRDefault="00AF048B" w:rsidP="00AF048B">
      <w:pPr>
        <w:pStyle w:val="Heading2"/>
        <w:numPr>
          <w:ilvl w:val="0"/>
          <w:numId w:val="1"/>
        </w:numPr>
        <w:tabs>
          <w:tab w:val="left" w:pos="833"/>
          <w:tab w:val="left" w:pos="835"/>
        </w:tabs>
        <w:spacing w:before="124" w:line="343" w:lineRule="auto"/>
        <w:ind w:right="300"/>
        <w:rPr>
          <w:rFonts w:ascii="Arial Nova" w:hAnsi="Arial Nova"/>
          <w:b w:val="0"/>
        </w:rPr>
      </w:pPr>
      <w:r w:rsidRPr="009F7F17">
        <w:rPr>
          <w:rFonts w:ascii="Arial Nova" w:hAnsi="Arial Nova"/>
        </w:rPr>
        <w:t xml:space="preserve">Parents and supporters are not permitted in or adjacent to the </w:t>
      </w:r>
      <w:r w:rsidR="00C8123C" w:rsidRPr="009F7F17">
        <w:rPr>
          <w:rFonts w:ascii="Arial Nova" w:hAnsi="Arial Nova"/>
        </w:rPr>
        <w:t>dugouts</w:t>
      </w:r>
      <w:r w:rsidRPr="009F7F17">
        <w:rPr>
          <w:rFonts w:ascii="Arial Nova" w:hAnsi="Arial Nova"/>
        </w:rPr>
        <w:t xml:space="preserve"> or on to diamonds to take</w:t>
      </w:r>
      <w:r w:rsidRPr="009F7F17">
        <w:rPr>
          <w:rFonts w:ascii="Arial Nova" w:hAnsi="Arial Nova"/>
          <w:spacing w:val="-8"/>
        </w:rPr>
        <w:t xml:space="preserve"> </w:t>
      </w:r>
      <w:r w:rsidRPr="009F7F17">
        <w:rPr>
          <w:rFonts w:ascii="Arial Nova" w:hAnsi="Arial Nova"/>
        </w:rPr>
        <w:t>photographs</w:t>
      </w:r>
      <w:r w:rsidRPr="009F7F17">
        <w:rPr>
          <w:rFonts w:ascii="Arial Nova" w:hAnsi="Arial Nova"/>
          <w:b w:val="0"/>
        </w:rPr>
        <w:t>.</w:t>
      </w:r>
    </w:p>
    <w:p w14:paraId="2A111F69" w14:textId="77777777" w:rsidR="00AF048B" w:rsidRPr="009F7F17" w:rsidRDefault="00AF048B" w:rsidP="00AF048B">
      <w:pPr>
        <w:pStyle w:val="ListParagraph"/>
        <w:numPr>
          <w:ilvl w:val="0"/>
          <w:numId w:val="1"/>
        </w:numPr>
        <w:tabs>
          <w:tab w:val="left" w:pos="833"/>
          <w:tab w:val="left" w:pos="835"/>
        </w:tabs>
        <w:spacing w:before="7" w:line="343" w:lineRule="auto"/>
        <w:ind w:right="714"/>
        <w:rPr>
          <w:rFonts w:ascii="Arial Nova" w:hAnsi="Arial Nova"/>
          <w:sz w:val="24"/>
        </w:rPr>
      </w:pPr>
      <w:r w:rsidRPr="009F7F17">
        <w:rPr>
          <w:rFonts w:ascii="Arial Nova" w:hAnsi="Arial Nova"/>
          <w:sz w:val="24"/>
        </w:rPr>
        <w:t xml:space="preserve">Parents and supporters are not permitted </w:t>
      </w:r>
      <w:r w:rsidRPr="009F7F17">
        <w:rPr>
          <w:rFonts w:ascii="Arial Nova" w:hAnsi="Arial Nova"/>
          <w:spacing w:val="-3"/>
          <w:sz w:val="24"/>
        </w:rPr>
        <w:t xml:space="preserve">to </w:t>
      </w:r>
      <w:r w:rsidRPr="009F7F17">
        <w:rPr>
          <w:rFonts w:ascii="Arial Nova" w:hAnsi="Arial Nova"/>
          <w:sz w:val="24"/>
        </w:rPr>
        <w:t>ask questions of the scorers or umpires of each</w:t>
      </w:r>
      <w:r w:rsidRPr="009F7F17">
        <w:rPr>
          <w:rFonts w:ascii="Arial Nova" w:hAnsi="Arial Nova"/>
          <w:spacing w:val="-6"/>
          <w:sz w:val="24"/>
        </w:rPr>
        <w:t xml:space="preserve"> </w:t>
      </w:r>
      <w:r w:rsidRPr="009F7F17">
        <w:rPr>
          <w:rFonts w:ascii="Arial Nova" w:hAnsi="Arial Nova"/>
          <w:sz w:val="24"/>
        </w:rPr>
        <w:t>game.</w:t>
      </w:r>
    </w:p>
    <w:p w14:paraId="6DEEB6F7" w14:textId="77777777" w:rsidR="00AF048B" w:rsidRPr="009F7F17" w:rsidRDefault="00AF048B" w:rsidP="00AF048B">
      <w:pPr>
        <w:pStyle w:val="BodyText"/>
        <w:spacing w:before="1" w:line="340" w:lineRule="auto"/>
        <w:ind w:left="474"/>
        <w:rPr>
          <w:rFonts w:ascii="Arial Nova" w:hAnsi="Arial Nova"/>
        </w:rPr>
      </w:pPr>
    </w:p>
    <w:p w14:paraId="79EE07EE" w14:textId="77777777" w:rsidR="00AF048B" w:rsidRPr="009F7F17" w:rsidRDefault="00AF048B" w:rsidP="00AF048B">
      <w:pPr>
        <w:pStyle w:val="BodyText"/>
        <w:spacing w:before="1" w:line="340" w:lineRule="auto"/>
        <w:ind w:left="474"/>
        <w:rPr>
          <w:rFonts w:ascii="Arial Nova" w:hAnsi="Arial Nova"/>
        </w:rPr>
      </w:pPr>
      <w:r w:rsidRPr="009F7F17">
        <w:rPr>
          <w:rFonts w:ascii="Arial Nova" w:hAnsi="Arial Nova"/>
        </w:rPr>
        <w:t>Baseball NSW is pleased to welcome all Charter teams to the Championships and wishes all teams the best of luck.</w:t>
      </w:r>
    </w:p>
    <w:p w14:paraId="3BB32C5F" w14:textId="77777777" w:rsidR="00AF048B" w:rsidRPr="009F7F17" w:rsidRDefault="00AF048B" w:rsidP="00AF048B">
      <w:pPr>
        <w:pStyle w:val="BodyText"/>
        <w:spacing w:before="1" w:line="340" w:lineRule="auto"/>
        <w:ind w:left="474"/>
        <w:rPr>
          <w:rFonts w:ascii="Arial Nova" w:hAnsi="Arial Nova"/>
        </w:rPr>
      </w:pPr>
    </w:p>
    <w:p w14:paraId="63BA1C8A" w14:textId="77777777" w:rsidR="00AF048B" w:rsidRPr="009F7F17" w:rsidRDefault="00AF048B" w:rsidP="00AF048B">
      <w:pPr>
        <w:pStyle w:val="BodyText"/>
        <w:spacing w:line="340" w:lineRule="auto"/>
        <w:ind w:left="474" w:right="103"/>
        <w:rPr>
          <w:rFonts w:ascii="Arial Nova" w:hAnsi="Arial Nova"/>
        </w:rPr>
      </w:pPr>
      <w:r w:rsidRPr="009F7F17">
        <w:rPr>
          <w:rFonts w:ascii="Arial Nova" w:hAnsi="Arial Nova"/>
        </w:rPr>
        <w:t>We also take the time to remind all Managers, Coaches, Players and Supporters of the Little League ethos.</w:t>
      </w:r>
    </w:p>
    <w:p w14:paraId="75E5C6C7" w14:textId="77777777" w:rsidR="00AF048B" w:rsidRPr="009F7F17" w:rsidRDefault="00AF048B" w:rsidP="00AF048B">
      <w:pPr>
        <w:pStyle w:val="Heading1"/>
        <w:jc w:val="center"/>
        <w:rPr>
          <w:i/>
          <w:iCs/>
        </w:rPr>
      </w:pPr>
    </w:p>
    <w:p w14:paraId="3FDE8302" w14:textId="53FE9A3F" w:rsidR="00F12D61" w:rsidRPr="009F7F17" w:rsidRDefault="00AF048B" w:rsidP="00F12D61">
      <w:pPr>
        <w:pStyle w:val="Heading1"/>
        <w:jc w:val="center"/>
        <w:rPr>
          <w:i/>
          <w:iCs/>
        </w:rPr>
        <w:sectPr w:rsidR="00F12D61" w:rsidRPr="009F7F17" w:rsidSect="00AD09B4">
          <w:pgSz w:w="11910" w:h="16840"/>
          <w:pgMar w:top="2392" w:right="880" w:bottom="960" w:left="880" w:header="0" w:footer="761" w:gutter="0"/>
          <w:cols w:space="720"/>
        </w:sectPr>
      </w:pPr>
      <w:r w:rsidRPr="009F7F17">
        <w:rPr>
          <w:i/>
          <w:iCs/>
        </w:rPr>
        <w:t>Character Courage Loyal</w:t>
      </w:r>
      <w:r w:rsidR="009D6D42">
        <w:rPr>
          <w:i/>
          <w:iCs/>
        </w:rPr>
        <w:t>t</w:t>
      </w:r>
      <w:r w:rsidR="001C1F12">
        <w:rPr>
          <w:i/>
          <w:iCs/>
        </w:rPr>
        <w:t>y</w:t>
      </w:r>
    </w:p>
    <w:bookmarkEnd w:id="4"/>
    <w:p w14:paraId="47AA446B" w14:textId="45C9DB56" w:rsidR="00F903B0" w:rsidRPr="009F7F17" w:rsidRDefault="00F903B0" w:rsidP="007D68A6">
      <w:pPr>
        <w:rPr>
          <w:rFonts w:ascii="Arial Nova" w:hAnsi="Arial Nova"/>
          <w:b/>
          <w:bCs/>
          <w:sz w:val="28"/>
          <w:szCs w:val="24"/>
        </w:rPr>
      </w:pPr>
    </w:p>
    <w:sectPr w:rsidR="00F903B0" w:rsidRPr="009F7F17" w:rsidSect="00AD09B4">
      <w:pgSz w:w="11910" w:h="16840"/>
      <w:pgMar w:top="2340" w:right="880" w:bottom="1276" w:left="880" w:header="0" w:footer="76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02242" w14:textId="77777777" w:rsidR="00C32005" w:rsidRDefault="00C32005">
      <w:r>
        <w:separator/>
      </w:r>
    </w:p>
  </w:endnote>
  <w:endnote w:type="continuationSeparator" w:id="0">
    <w:p w14:paraId="290CF9D5" w14:textId="77777777" w:rsidR="00C32005" w:rsidRDefault="00C32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altName w:val="Arial Nova"/>
    <w:panose1 w:val="020B0504020202020204"/>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184554"/>
      <w:docPartObj>
        <w:docPartGallery w:val="Page Numbers (Bottom of Page)"/>
        <w:docPartUnique/>
      </w:docPartObj>
    </w:sdtPr>
    <w:sdtEndPr>
      <w:rPr>
        <w:noProof/>
      </w:rPr>
    </w:sdtEndPr>
    <w:sdtContent>
      <w:p w14:paraId="0F3B2F2F" w14:textId="77777777" w:rsidR="00922A60" w:rsidRDefault="00922A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DD332" w14:textId="77777777" w:rsidR="00922A60" w:rsidRDefault="00922A60">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EE64" w14:textId="77777777" w:rsidR="003E428F" w:rsidRDefault="003E42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93319"/>
      <w:docPartObj>
        <w:docPartGallery w:val="Page Numbers (Bottom of Page)"/>
        <w:docPartUnique/>
      </w:docPartObj>
    </w:sdtPr>
    <w:sdtEndPr>
      <w:rPr>
        <w:noProof/>
      </w:rPr>
    </w:sdtEndPr>
    <w:sdtContent>
      <w:p w14:paraId="4383D3BE" w14:textId="77777777" w:rsidR="008710C0" w:rsidRDefault="008710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5EFF1C" w14:textId="77777777" w:rsidR="008710C0" w:rsidRDefault="008710C0">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1AF3" w14:textId="77777777" w:rsidR="003E428F" w:rsidRDefault="003E42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EAA41" w14:textId="77777777" w:rsidR="00922A60" w:rsidRDefault="00922A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380704"/>
      <w:docPartObj>
        <w:docPartGallery w:val="Page Numbers (Bottom of Page)"/>
        <w:docPartUnique/>
      </w:docPartObj>
    </w:sdtPr>
    <w:sdtEndPr>
      <w:rPr>
        <w:noProof/>
      </w:rPr>
    </w:sdtEndPr>
    <w:sdtContent>
      <w:p w14:paraId="122AD168" w14:textId="77777777" w:rsidR="00922A60" w:rsidRDefault="00922A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B04B3D" w14:textId="77777777" w:rsidR="00922A60" w:rsidRDefault="00922A60">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97C6" w14:textId="77777777" w:rsidR="00922A60" w:rsidRDefault="00922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67895" w14:textId="77777777" w:rsidR="00C32005" w:rsidRDefault="00C32005">
      <w:r>
        <w:separator/>
      </w:r>
    </w:p>
  </w:footnote>
  <w:footnote w:type="continuationSeparator" w:id="0">
    <w:p w14:paraId="54EF8460" w14:textId="77777777" w:rsidR="00C32005" w:rsidRDefault="00C32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B9DF" w14:textId="77777777" w:rsidR="00922A60" w:rsidRDefault="00922A60">
    <w:pPr>
      <w:pStyle w:val="Header"/>
    </w:pPr>
    <w:r>
      <w:rPr>
        <w:noProof/>
        <w:lang w:val="en-US" w:eastAsia="en-US" w:bidi="ar-SA"/>
      </w:rPr>
      <w:drawing>
        <wp:anchor distT="0" distB="0" distL="114300" distR="114300" simplePos="0" relativeHeight="251665408" behindDoc="1" locked="0" layoutInCell="1" allowOverlap="1" wp14:anchorId="4DF8926A" wp14:editId="5415BD5B">
          <wp:simplePos x="0" y="0"/>
          <wp:positionH relativeFrom="page">
            <wp:align>left</wp:align>
          </wp:positionH>
          <wp:positionV relativeFrom="page">
            <wp:align>top</wp:align>
          </wp:positionV>
          <wp:extent cx="7556500" cy="1342171"/>
          <wp:effectExtent l="0" t="0" r="0" b="4445"/>
          <wp:wrapNone/>
          <wp:docPr id="1030285694" name="Picture 1030285694" descr="../01/he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hea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800" cy="1347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3472D" w14:textId="21460438" w:rsidR="00922A60" w:rsidRDefault="00F63629">
    <w:pPr>
      <w:pStyle w:val="Header"/>
    </w:pPr>
    <w:r>
      <w:rPr>
        <w:noProof/>
      </w:rPr>
      <mc:AlternateContent>
        <mc:Choice Requires="wps">
          <w:drawing>
            <wp:anchor distT="0" distB="0" distL="114300" distR="114300" simplePos="0" relativeHeight="251669504" behindDoc="0" locked="0" layoutInCell="1" allowOverlap="1" wp14:anchorId="161C8C1F" wp14:editId="3D15F5FC">
              <wp:simplePos x="0" y="0"/>
              <wp:positionH relativeFrom="column">
                <wp:posOffset>-139700</wp:posOffset>
              </wp:positionH>
              <wp:positionV relativeFrom="paragraph">
                <wp:posOffset>3632200</wp:posOffset>
              </wp:positionV>
              <wp:extent cx="1828800" cy="952500"/>
              <wp:effectExtent l="0" t="0" r="0" b="0"/>
              <wp:wrapNone/>
              <wp:docPr id="1439448340" name="Rectangle 3"/>
              <wp:cNvGraphicFramePr/>
              <a:graphic xmlns:a="http://schemas.openxmlformats.org/drawingml/2006/main">
                <a:graphicData uri="http://schemas.microsoft.com/office/word/2010/wordprocessingShape">
                  <wps:wsp>
                    <wps:cNvSpPr/>
                    <wps:spPr>
                      <a:xfrm>
                        <a:off x="0" y="0"/>
                        <a:ext cx="1828800" cy="952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9CD76E" w14:textId="6361687B" w:rsidR="00F63629" w:rsidRPr="00F63629" w:rsidRDefault="00F63629" w:rsidP="00F63629">
                          <w:pPr>
                            <w:jc w:val="center"/>
                            <w:rPr>
                              <w:b/>
                              <w:bCs/>
                              <w:color w:val="161B85"/>
                              <w:sz w:val="104"/>
                              <w:szCs w:val="104"/>
                            </w:rPr>
                          </w:pPr>
                          <w:r w:rsidRPr="00F63629">
                            <w:rPr>
                              <w:b/>
                              <w:bCs/>
                              <w:color w:val="161B85"/>
                              <w:sz w:val="104"/>
                              <w:szCs w:val="104"/>
                            </w:rPr>
                            <w:t>202</w:t>
                          </w:r>
                          <w:r w:rsidR="00F12D61">
                            <w:rPr>
                              <w:b/>
                              <w:bCs/>
                              <w:color w:val="161B85"/>
                              <w:sz w:val="104"/>
                              <w:szCs w:val="10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C8C1F" id="Rectangle 3" o:spid="_x0000_s1026" style="position:absolute;margin-left:-11pt;margin-top:286pt;width:2in;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" fillcolor="white [3212]" stroked="f" strokeweight="2pt">
              <v:textbox>
                <w:txbxContent>
                  <w:p w14:paraId="2E9CD76E" w14:textId="6361687B" w:rsidR="00F63629" w:rsidRPr="00F63629" w:rsidRDefault="00F63629" w:rsidP="00F63629">
                    <w:pPr>
                      <w:jc w:val="center"/>
                      <w:rPr>
                        <w:b/>
                        <w:bCs/>
                        <w:color w:val="161B85"/>
                        <w:sz w:val="104"/>
                        <w:szCs w:val="104"/>
                      </w:rPr>
                    </w:pPr>
                    <w:r w:rsidRPr="00F63629">
                      <w:rPr>
                        <w:b/>
                        <w:bCs/>
                        <w:color w:val="161B85"/>
                        <w:sz w:val="104"/>
                        <w:szCs w:val="104"/>
                      </w:rPr>
                      <w:t>202</w:t>
                    </w:r>
                    <w:r w:rsidR="00F12D61">
                      <w:rPr>
                        <w:b/>
                        <w:bCs/>
                        <w:color w:val="161B85"/>
                        <w:sz w:val="104"/>
                        <w:szCs w:val="104"/>
                      </w:rPr>
                      <w:t>6</w:t>
                    </w:r>
                  </w:p>
                </w:txbxContent>
              </v:textbox>
            </v:rect>
          </w:pict>
        </mc:Fallback>
      </mc:AlternateContent>
    </w:r>
    <w:r w:rsidR="00DC1338">
      <w:rPr>
        <w:noProof/>
      </w:rPr>
      <w:drawing>
        <wp:anchor distT="0" distB="0" distL="114300" distR="114300" simplePos="0" relativeHeight="251666432" behindDoc="0" locked="0" layoutInCell="1" allowOverlap="1" wp14:anchorId="09159CE0" wp14:editId="703733F6">
          <wp:simplePos x="0" y="0"/>
          <wp:positionH relativeFrom="column">
            <wp:posOffset>-545465</wp:posOffset>
          </wp:positionH>
          <wp:positionV relativeFrom="paragraph">
            <wp:posOffset>7620</wp:posOffset>
          </wp:positionV>
          <wp:extent cx="7532103" cy="10725912"/>
          <wp:effectExtent l="0" t="0" r="0" b="5715"/>
          <wp:wrapNone/>
          <wp:docPr id="564777349" name="Picture 56477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32103" cy="107259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89A9" w14:textId="77777777" w:rsidR="003E428F" w:rsidRDefault="003E42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9763" w14:textId="77777777" w:rsidR="008710C0" w:rsidRDefault="008710C0">
    <w:pPr>
      <w:pStyle w:val="Header"/>
    </w:pPr>
    <w:r>
      <w:rPr>
        <w:noProof/>
        <w:lang w:val="en-US" w:eastAsia="en-US" w:bidi="ar-SA"/>
      </w:rPr>
      <w:drawing>
        <wp:anchor distT="0" distB="0" distL="114300" distR="114300" simplePos="0" relativeHeight="251659264" behindDoc="1" locked="0" layoutInCell="1" allowOverlap="1" wp14:anchorId="399F2827" wp14:editId="29D4366A">
          <wp:simplePos x="0" y="0"/>
          <wp:positionH relativeFrom="page">
            <wp:align>left</wp:align>
          </wp:positionH>
          <wp:positionV relativeFrom="page">
            <wp:align>top</wp:align>
          </wp:positionV>
          <wp:extent cx="7556500" cy="1342171"/>
          <wp:effectExtent l="0" t="0" r="0" b="4445"/>
          <wp:wrapNone/>
          <wp:docPr id="1725480937" name="Picture 1725480937" descr="../01/he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hea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800" cy="1347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D8BE" w14:textId="77777777" w:rsidR="008710C0" w:rsidRDefault="00B82305">
    <w:pPr>
      <w:pStyle w:val="Header"/>
    </w:pPr>
    <w:r>
      <w:rPr>
        <w:noProof/>
      </w:rPr>
      <w:drawing>
        <wp:anchor distT="0" distB="0" distL="114300" distR="114300" simplePos="0" relativeHeight="251660288" behindDoc="1" locked="0" layoutInCell="1" allowOverlap="1" wp14:anchorId="4D38369B" wp14:editId="0093B7B2">
          <wp:simplePos x="0" y="0"/>
          <wp:positionH relativeFrom="page">
            <wp:align>left</wp:align>
          </wp:positionH>
          <wp:positionV relativeFrom="page">
            <wp:align>top</wp:align>
          </wp:positionV>
          <wp:extent cx="7520399" cy="10629674"/>
          <wp:effectExtent l="0" t="0" r="0" b="635"/>
          <wp:wrapNone/>
          <wp:docPr id="456118256" name="Picture 45611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20399" cy="1062967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8B255" w14:textId="77777777" w:rsidR="00922A60" w:rsidRDefault="00922A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0919" w14:textId="77777777" w:rsidR="00922A60" w:rsidRDefault="00922A60">
    <w:pPr>
      <w:pStyle w:val="Header"/>
    </w:pPr>
    <w:r>
      <w:rPr>
        <w:noProof/>
        <w:lang w:val="en-US" w:eastAsia="en-US" w:bidi="ar-SA"/>
      </w:rPr>
      <w:drawing>
        <wp:anchor distT="0" distB="0" distL="114300" distR="114300" simplePos="0" relativeHeight="251662336" behindDoc="1" locked="0" layoutInCell="1" allowOverlap="1" wp14:anchorId="4A667024" wp14:editId="56E8F8A8">
          <wp:simplePos x="0" y="0"/>
          <wp:positionH relativeFrom="page">
            <wp:align>left</wp:align>
          </wp:positionH>
          <wp:positionV relativeFrom="page">
            <wp:align>top</wp:align>
          </wp:positionV>
          <wp:extent cx="7556500" cy="1342171"/>
          <wp:effectExtent l="0" t="0" r="0" b="4445"/>
          <wp:wrapNone/>
          <wp:docPr id="1262142684" name="Picture 1262142684" descr="../01/he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hea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800" cy="1347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FB215" w14:textId="4A9106D4" w:rsidR="00922A60" w:rsidRDefault="00121B07">
    <w:pPr>
      <w:pStyle w:val="Header"/>
    </w:pPr>
    <w:r>
      <w:rPr>
        <w:noProof/>
        <w:lang w:val="en-US" w:eastAsia="en-US" w:bidi="ar-SA"/>
      </w:rPr>
      <w:drawing>
        <wp:anchor distT="0" distB="0" distL="114300" distR="114300" simplePos="0" relativeHeight="251668480" behindDoc="1" locked="0" layoutInCell="1" allowOverlap="1" wp14:anchorId="38BFC2E4" wp14:editId="15B0D547">
          <wp:simplePos x="0" y="0"/>
          <wp:positionH relativeFrom="page">
            <wp:posOffset>-7870</wp:posOffset>
          </wp:positionH>
          <wp:positionV relativeFrom="page">
            <wp:posOffset>0</wp:posOffset>
          </wp:positionV>
          <wp:extent cx="7556500" cy="1342171"/>
          <wp:effectExtent l="0" t="0" r="0" b="4445"/>
          <wp:wrapNone/>
          <wp:docPr id="1006859466" name="Picture 1006859466" descr="../01/he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hea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34217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2D18"/>
    <w:multiLevelType w:val="hybridMultilevel"/>
    <w:tmpl w:val="6E62285E"/>
    <w:lvl w:ilvl="0" w:tplc="E75AEEA0">
      <w:numFmt w:val="bullet"/>
      <w:lvlText w:val="•"/>
      <w:lvlJc w:val="left"/>
      <w:pPr>
        <w:ind w:left="425" w:hanging="172"/>
      </w:pPr>
      <w:rPr>
        <w:rFonts w:ascii="Arial" w:eastAsia="Arial" w:hAnsi="Arial" w:cs="Arial" w:hint="default"/>
        <w:w w:val="142"/>
        <w:sz w:val="22"/>
        <w:szCs w:val="22"/>
        <w:lang w:val="en-US" w:eastAsia="en-US" w:bidi="en-US"/>
      </w:rPr>
    </w:lvl>
    <w:lvl w:ilvl="1" w:tplc="21D0933E">
      <w:numFmt w:val="bullet"/>
      <w:lvlText w:val="•"/>
      <w:lvlJc w:val="left"/>
      <w:pPr>
        <w:ind w:left="1374" w:hanging="172"/>
      </w:pPr>
      <w:rPr>
        <w:rFonts w:hint="default"/>
        <w:lang w:val="en-US" w:eastAsia="en-US" w:bidi="en-US"/>
      </w:rPr>
    </w:lvl>
    <w:lvl w:ilvl="2" w:tplc="53D233C8">
      <w:numFmt w:val="bullet"/>
      <w:lvlText w:val="•"/>
      <w:lvlJc w:val="left"/>
      <w:pPr>
        <w:ind w:left="2329" w:hanging="172"/>
      </w:pPr>
      <w:rPr>
        <w:rFonts w:hint="default"/>
        <w:lang w:val="en-US" w:eastAsia="en-US" w:bidi="en-US"/>
      </w:rPr>
    </w:lvl>
    <w:lvl w:ilvl="3" w:tplc="F3885168">
      <w:numFmt w:val="bullet"/>
      <w:lvlText w:val="•"/>
      <w:lvlJc w:val="left"/>
      <w:pPr>
        <w:ind w:left="3283" w:hanging="172"/>
      </w:pPr>
      <w:rPr>
        <w:rFonts w:hint="default"/>
        <w:lang w:val="en-US" w:eastAsia="en-US" w:bidi="en-US"/>
      </w:rPr>
    </w:lvl>
    <w:lvl w:ilvl="4" w:tplc="82627F54">
      <w:numFmt w:val="bullet"/>
      <w:lvlText w:val="•"/>
      <w:lvlJc w:val="left"/>
      <w:pPr>
        <w:ind w:left="4238" w:hanging="172"/>
      </w:pPr>
      <w:rPr>
        <w:rFonts w:hint="default"/>
        <w:lang w:val="en-US" w:eastAsia="en-US" w:bidi="en-US"/>
      </w:rPr>
    </w:lvl>
    <w:lvl w:ilvl="5" w:tplc="532C33A8">
      <w:numFmt w:val="bullet"/>
      <w:lvlText w:val="•"/>
      <w:lvlJc w:val="left"/>
      <w:pPr>
        <w:ind w:left="5192" w:hanging="172"/>
      </w:pPr>
      <w:rPr>
        <w:rFonts w:hint="default"/>
        <w:lang w:val="en-US" w:eastAsia="en-US" w:bidi="en-US"/>
      </w:rPr>
    </w:lvl>
    <w:lvl w:ilvl="6" w:tplc="17EE5EF0">
      <w:numFmt w:val="bullet"/>
      <w:lvlText w:val="•"/>
      <w:lvlJc w:val="left"/>
      <w:pPr>
        <w:ind w:left="6147" w:hanging="172"/>
      </w:pPr>
      <w:rPr>
        <w:rFonts w:hint="default"/>
        <w:lang w:val="en-US" w:eastAsia="en-US" w:bidi="en-US"/>
      </w:rPr>
    </w:lvl>
    <w:lvl w:ilvl="7" w:tplc="7C24CE74">
      <w:numFmt w:val="bullet"/>
      <w:lvlText w:val="•"/>
      <w:lvlJc w:val="left"/>
      <w:pPr>
        <w:ind w:left="7101" w:hanging="172"/>
      </w:pPr>
      <w:rPr>
        <w:rFonts w:hint="default"/>
        <w:lang w:val="en-US" w:eastAsia="en-US" w:bidi="en-US"/>
      </w:rPr>
    </w:lvl>
    <w:lvl w:ilvl="8" w:tplc="F47866AC">
      <w:numFmt w:val="bullet"/>
      <w:lvlText w:val="•"/>
      <w:lvlJc w:val="left"/>
      <w:pPr>
        <w:ind w:left="8056" w:hanging="172"/>
      </w:pPr>
      <w:rPr>
        <w:rFonts w:hint="default"/>
        <w:lang w:val="en-US" w:eastAsia="en-US" w:bidi="en-US"/>
      </w:rPr>
    </w:lvl>
  </w:abstractNum>
  <w:abstractNum w:abstractNumId="1" w15:restartNumberingAfterBreak="0">
    <w:nsid w:val="054C6198"/>
    <w:multiLevelType w:val="hybridMultilevel"/>
    <w:tmpl w:val="5B02C1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FF6FB6"/>
    <w:multiLevelType w:val="hybridMultilevel"/>
    <w:tmpl w:val="8A8C9C34"/>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12C117EE"/>
    <w:multiLevelType w:val="hybridMultilevel"/>
    <w:tmpl w:val="8348F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D93FEA"/>
    <w:multiLevelType w:val="hybridMultilevel"/>
    <w:tmpl w:val="8824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53A81"/>
    <w:multiLevelType w:val="hybridMultilevel"/>
    <w:tmpl w:val="3EC0B8F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15:restartNumberingAfterBreak="0">
    <w:nsid w:val="357E666C"/>
    <w:multiLevelType w:val="hybridMultilevel"/>
    <w:tmpl w:val="309A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A4328"/>
    <w:multiLevelType w:val="hybridMultilevel"/>
    <w:tmpl w:val="302A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B555D"/>
    <w:multiLevelType w:val="hybridMultilevel"/>
    <w:tmpl w:val="4A12E5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46D81883"/>
    <w:multiLevelType w:val="hybridMultilevel"/>
    <w:tmpl w:val="2B6410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BDF73CD"/>
    <w:multiLevelType w:val="hybridMultilevel"/>
    <w:tmpl w:val="74EE7262"/>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11" w15:restartNumberingAfterBreak="0">
    <w:nsid w:val="52915329"/>
    <w:multiLevelType w:val="hybridMultilevel"/>
    <w:tmpl w:val="F078DC8C"/>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5AA07851"/>
    <w:multiLevelType w:val="hybridMultilevel"/>
    <w:tmpl w:val="41384B1E"/>
    <w:lvl w:ilvl="0" w:tplc="0C09000B">
      <w:start w:val="1"/>
      <w:numFmt w:val="bullet"/>
      <w:lvlText w:val=""/>
      <w:lvlJc w:val="left"/>
      <w:pPr>
        <w:ind w:left="1510" w:hanging="360"/>
      </w:pPr>
      <w:rPr>
        <w:rFonts w:ascii="Wingdings" w:hAnsi="Wingdings" w:hint="default"/>
      </w:rPr>
    </w:lvl>
    <w:lvl w:ilvl="1" w:tplc="0C090003" w:tentative="1">
      <w:start w:val="1"/>
      <w:numFmt w:val="bullet"/>
      <w:lvlText w:val="o"/>
      <w:lvlJc w:val="left"/>
      <w:pPr>
        <w:ind w:left="2230" w:hanging="360"/>
      </w:pPr>
      <w:rPr>
        <w:rFonts w:ascii="Courier New" w:hAnsi="Courier New" w:cs="Courier New" w:hint="default"/>
      </w:rPr>
    </w:lvl>
    <w:lvl w:ilvl="2" w:tplc="0C090005" w:tentative="1">
      <w:start w:val="1"/>
      <w:numFmt w:val="bullet"/>
      <w:lvlText w:val=""/>
      <w:lvlJc w:val="left"/>
      <w:pPr>
        <w:ind w:left="2950" w:hanging="360"/>
      </w:pPr>
      <w:rPr>
        <w:rFonts w:ascii="Wingdings" w:hAnsi="Wingdings" w:hint="default"/>
      </w:rPr>
    </w:lvl>
    <w:lvl w:ilvl="3" w:tplc="0C090001" w:tentative="1">
      <w:start w:val="1"/>
      <w:numFmt w:val="bullet"/>
      <w:lvlText w:val=""/>
      <w:lvlJc w:val="left"/>
      <w:pPr>
        <w:ind w:left="3670" w:hanging="360"/>
      </w:pPr>
      <w:rPr>
        <w:rFonts w:ascii="Symbol" w:hAnsi="Symbol" w:hint="default"/>
      </w:rPr>
    </w:lvl>
    <w:lvl w:ilvl="4" w:tplc="0C090003" w:tentative="1">
      <w:start w:val="1"/>
      <w:numFmt w:val="bullet"/>
      <w:lvlText w:val="o"/>
      <w:lvlJc w:val="left"/>
      <w:pPr>
        <w:ind w:left="4390" w:hanging="360"/>
      </w:pPr>
      <w:rPr>
        <w:rFonts w:ascii="Courier New" w:hAnsi="Courier New" w:cs="Courier New" w:hint="default"/>
      </w:rPr>
    </w:lvl>
    <w:lvl w:ilvl="5" w:tplc="0C090005" w:tentative="1">
      <w:start w:val="1"/>
      <w:numFmt w:val="bullet"/>
      <w:lvlText w:val=""/>
      <w:lvlJc w:val="left"/>
      <w:pPr>
        <w:ind w:left="5110" w:hanging="360"/>
      </w:pPr>
      <w:rPr>
        <w:rFonts w:ascii="Wingdings" w:hAnsi="Wingdings" w:hint="default"/>
      </w:rPr>
    </w:lvl>
    <w:lvl w:ilvl="6" w:tplc="0C090001" w:tentative="1">
      <w:start w:val="1"/>
      <w:numFmt w:val="bullet"/>
      <w:lvlText w:val=""/>
      <w:lvlJc w:val="left"/>
      <w:pPr>
        <w:ind w:left="5830" w:hanging="360"/>
      </w:pPr>
      <w:rPr>
        <w:rFonts w:ascii="Symbol" w:hAnsi="Symbol" w:hint="default"/>
      </w:rPr>
    </w:lvl>
    <w:lvl w:ilvl="7" w:tplc="0C090003" w:tentative="1">
      <w:start w:val="1"/>
      <w:numFmt w:val="bullet"/>
      <w:lvlText w:val="o"/>
      <w:lvlJc w:val="left"/>
      <w:pPr>
        <w:ind w:left="6550" w:hanging="360"/>
      </w:pPr>
      <w:rPr>
        <w:rFonts w:ascii="Courier New" w:hAnsi="Courier New" w:cs="Courier New" w:hint="default"/>
      </w:rPr>
    </w:lvl>
    <w:lvl w:ilvl="8" w:tplc="0C090005" w:tentative="1">
      <w:start w:val="1"/>
      <w:numFmt w:val="bullet"/>
      <w:lvlText w:val=""/>
      <w:lvlJc w:val="left"/>
      <w:pPr>
        <w:ind w:left="7270" w:hanging="360"/>
      </w:pPr>
      <w:rPr>
        <w:rFonts w:ascii="Wingdings" w:hAnsi="Wingdings" w:hint="default"/>
      </w:rPr>
    </w:lvl>
  </w:abstractNum>
  <w:abstractNum w:abstractNumId="13" w15:restartNumberingAfterBreak="0">
    <w:nsid w:val="6A447BE6"/>
    <w:multiLevelType w:val="hybridMultilevel"/>
    <w:tmpl w:val="ED5E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014193"/>
    <w:multiLevelType w:val="hybridMultilevel"/>
    <w:tmpl w:val="9AEAA646"/>
    <w:lvl w:ilvl="0" w:tplc="F45E83DC">
      <w:numFmt w:val="bullet"/>
      <w:lvlText w:val=""/>
      <w:lvlJc w:val="left"/>
      <w:pPr>
        <w:ind w:left="834" w:hanging="360"/>
      </w:pPr>
      <w:rPr>
        <w:rFonts w:ascii="Symbol" w:eastAsia="Symbol" w:hAnsi="Symbol" w:cs="Symbol" w:hint="default"/>
        <w:w w:val="100"/>
        <w:sz w:val="24"/>
        <w:szCs w:val="24"/>
        <w:lang w:val="en-AU" w:eastAsia="en-AU" w:bidi="en-AU"/>
      </w:rPr>
    </w:lvl>
    <w:lvl w:ilvl="1" w:tplc="0C09000B">
      <w:start w:val="1"/>
      <w:numFmt w:val="bullet"/>
      <w:lvlText w:val=""/>
      <w:lvlJc w:val="left"/>
      <w:pPr>
        <w:ind w:left="834" w:hanging="147"/>
      </w:pPr>
      <w:rPr>
        <w:rFonts w:ascii="Wingdings" w:hAnsi="Wingdings" w:hint="default"/>
        <w:spacing w:val="-5"/>
        <w:w w:val="100"/>
        <w:sz w:val="24"/>
        <w:szCs w:val="24"/>
        <w:lang w:val="en-AU" w:eastAsia="en-AU" w:bidi="en-AU"/>
      </w:rPr>
    </w:lvl>
    <w:lvl w:ilvl="2" w:tplc="23F24D24">
      <w:numFmt w:val="bullet"/>
      <w:lvlText w:val="•"/>
      <w:lvlJc w:val="left"/>
      <w:pPr>
        <w:ind w:left="2701" w:hanging="147"/>
      </w:pPr>
      <w:rPr>
        <w:rFonts w:hint="default"/>
        <w:lang w:val="en-AU" w:eastAsia="en-AU" w:bidi="en-AU"/>
      </w:rPr>
    </w:lvl>
    <w:lvl w:ilvl="3" w:tplc="C20E4F42">
      <w:numFmt w:val="bullet"/>
      <w:lvlText w:val="•"/>
      <w:lvlJc w:val="left"/>
      <w:pPr>
        <w:ind w:left="3631" w:hanging="147"/>
      </w:pPr>
      <w:rPr>
        <w:rFonts w:hint="default"/>
        <w:lang w:val="en-AU" w:eastAsia="en-AU" w:bidi="en-AU"/>
      </w:rPr>
    </w:lvl>
    <w:lvl w:ilvl="4" w:tplc="143814AC">
      <w:numFmt w:val="bullet"/>
      <w:lvlText w:val="•"/>
      <w:lvlJc w:val="left"/>
      <w:pPr>
        <w:ind w:left="4562" w:hanging="147"/>
      </w:pPr>
      <w:rPr>
        <w:rFonts w:hint="default"/>
        <w:lang w:val="en-AU" w:eastAsia="en-AU" w:bidi="en-AU"/>
      </w:rPr>
    </w:lvl>
    <w:lvl w:ilvl="5" w:tplc="6EF88AD0">
      <w:numFmt w:val="bullet"/>
      <w:lvlText w:val="•"/>
      <w:lvlJc w:val="left"/>
      <w:pPr>
        <w:ind w:left="5493" w:hanging="147"/>
      </w:pPr>
      <w:rPr>
        <w:rFonts w:hint="default"/>
        <w:lang w:val="en-AU" w:eastAsia="en-AU" w:bidi="en-AU"/>
      </w:rPr>
    </w:lvl>
    <w:lvl w:ilvl="6" w:tplc="D5BE6B42">
      <w:numFmt w:val="bullet"/>
      <w:lvlText w:val="•"/>
      <w:lvlJc w:val="left"/>
      <w:pPr>
        <w:ind w:left="6423" w:hanging="147"/>
      </w:pPr>
      <w:rPr>
        <w:rFonts w:hint="default"/>
        <w:lang w:val="en-AU" w:eastAsia="en-AU" w:bidi="en-AU"/>
      </w:rPr>
    </w:lvl>
    <w:lvl w:ilvl="7" w:tplc="3CA88418">
      <w:numFmt w:val="bullet"/>
      <w:lvlText w:val="•"/>
      <w:lvlJc w:val="left"/>
      <w:pPr>
        <w:ind w:left="7354" w:hanging="147"/>
      </w:pPr>
      <w:rPr>
        <w:rFonts w:hint="default"/>
        <w:lang w:val="en-AU" w:eastAsia="en-AU" w:bidi="en-AU"/>
      </w:rPr>
    </w:lvl>
    <w:lvl w:ilvl="8" w:tplc="169A670A">
      <w:numFmt w:val="bullet"/>
      <w:lvlText w:val="•"/>
      <w:lvlJc w:val="left"/>
      <w:pPr>
        <w:ind w:left="8285" w:hanging="147"/>
      </w:pPr>
      <w:rPr>
        <w:rFonts w:hint="default"/>
        <w:lang w:val="en-AU" w:eastAsia="en-AU" w:bidi="en-AU"/>
      </w:rPr>
    </w:lvl>
  </w:abstractNum>
  <w:abstractNum w:abstractNumId="15" w15:restartNumberingAfterBreak="0">
    <w:nsid w:val="7A446433"/>
    <w:multiLevelType w:val="hybridMultilevel"/>
    <w:tmpl w:val="9CE45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540937"/>
    <w:multiLevelType w:val="hybridMultilevel"/>
    <w:tmpl w:val="67E67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CBA3541"/>
    <w:multiLevelType w:val="hybridMultilevel"/>
    <w:tmpl w:val="745A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9860282">
    <w:abstractNumId w:val="14"/>
  </w:num>
  <w:num w:numId="2" w16cid:durableId="1723096076">
    <w:abstractNumId w:val="11"/>
  </w:num>
  <w:num w:numId="3" w16cid:durableId="447118393">
    <w:abstractNumId w:val="5"/>
  </w:num>
  <w:num w:numId="4" w16cid:durableId="1902326573">
    <w:abstractNumId w:val="8"/>
  </w:num>
  <w:num w:numId="5" w16cid:durableId="1282566993">
    <w:abstractNumId w:val="12"/>
  </w:num>
  <w:num w:numId="6" w16cid:durableId="1712807254">
    <w:abstractNumId w:val="2"/>
  </w:num>
  <w:num w:numId="7" w16cid:durableId="1246300625">
    <w:abstractNumId w:val="10"/>
  </w:num>
  <w:num w:numId="8" w16cid:durableId="759057678">
    <w:abstractNumId w:val="9"/>
  </w:num>
  <w:num w:numId="9" w16cid:durableId="1733890090">
    <w:abstractNumId w:val="0"/>
  </w:num>
  <w:num w:numId="10" w16cid:durableId="897475651">
    <w:abstractNumId w:val="3"/>
  </w:num>
  <w:num w:numId="11" w16cid:durableId="1054423238">
    <w:abstractNumId w:val="1"/>
  </w:num>
  <w:num w:numId="12" w16cid:durableId="1724938534">
    <w:abstractNumId w:val="16"/>
  </w:num>
  <w:num w:numId="13" w16cid:durableId="1185439702">
    <w:abstractNumId w:val="14"/>
  </w:num>
  <w:num w:numId="14" w16cid:durableId="752239522">
    <w:abstractNumId w:val="13"/>
  </w:num>
  <w:num w:numId="15" w16cid:durableId="669335065">
    <w:abstractNumId w:val="15"/>
  </w:num>
  <w:num w:numId="16" w16cid:durableId="701906501">
    <w:abstractNumId w:val="4"/>
  </w:num>
  <w:num w:numId="17" w16cid:durableId="997802209">
    <w:abstractNumId w:val="6"/>
  </w:num>
  <w:num w:numId="18" w16cid:durableId="232660281">
    <w:abstractNumId w:val="7"/>
  </w:num>
  <w:num w:numId="19" w16cid:durableId="7709742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attachedTemplate r:id="rId1"/>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tTQ3tTCztLQ0tTRS0lEKTi0uzszPAykwMq8FAE6k97stAAAA"/>
  </w:docVars>
  <w:rsids>
    <w:rsidRoot w:val="007B4318"/>
    <w:rsid w:val="00002E0B"/>
    <w:rsid w:val="00014503"/>
    <w:rsid w:val="00020300"/>
    <w:rsid w:val="000226AE"/>
    <w:rsid w:val="0002506A"/>
    <w:rsid w:val="000326CD"/>
    <w:rsid w:val="000343B4"/>
    <w:rsid w:val="000355CE"/>
    <w:rsid w:val="00037D28"/>
    <w:rsid w:val="00040669"/>
    <w:rsid w:val="000439ED"/>
    <w:rsid w:val="00044655"/>
    <w:rsid w:val="000511DF"/>
    <w:rsid w:val="000557E3"/>
    <w:rsid w:val="00081B13"/>
    <w:rsid w:val="000832D0"/>
    <w:rsid w:val="00084EB5"/>
    <w:rsid w:val="000879B0"/>
    <w:rsid w:val="00096877"/>
    <w:rsid w:val="000A67D2"/>
    <w:rsid w:val="000B012D"/>
    <w:rsid w:val="000B36BA"/>
    <w:rsid w:val="000C5D76"/>
    <w:rsid w:val="000D49D0"/>
    <w:rsid w:val="000F0583"/>
    <w:rsid w:val="000F1D5D"/>
    <w:rsid w:val="000F2B54"/>
    <w:rsid w:val="000F5EDC"/>
    <w:rsid w:val="001001D6"/>
    <w:rsid w:val="00121B07"/>
    <w:rsid w:val="00122E21"/>
    <w:rsid w:val="001236DC"/>
    <w:rsid w:val="00124002"/>
    <w:rsid w:val="00130162"/>
    <w:rsid w:val="00130D6F"/>
    <w:rsid w:val="00130EBD"/>
    <w:rsid w:val="00153F59"/>
    <w:rsid w:val="00154880"/>
    <w:rsid w:val="001653CE"/>
    <w:rsid w:val="0016756F"/>
    <w:rsid w:val="00174386"/>
    <w:rsid w:val="00180485"/>
    <w:rsid w:val="001905EE"/>
    <w:rsid w:val="00192F4F"/>
    <w:rsid w:val="001A7D00"/>
    <w:rsid w:val="001B041C"/>
    <w:rsid w:val="001B27C4"/>
    <w:rsid w:val="001C1F12"/>
    <w:rsid w:val="001C36B7"/>
    <w:rsid w:val="001C7D1A"/>
    <w:rsid w:val="001D0EED"/>
    <w:rsid w:val="001E2C60"/>
    <w:rsid w:val="001F3379"/>
    <w:rsid w:val="001F4F2C"/>
    <w:rsid w:val="00205502"/>
    <w:rsid w:val="0023464F"/>
    <w:rsid w:val="00237711"/>
    <w:rsid w:val="00240A93"/>
    <w:rsid w:val="00243919"/>
    <w:rsid w:val="0025245F"/>
    <w:rsid w:val="00252B19"/>
    <w:rsid w:val="00260FD1"/>
    <w:rsid w:val="00267D2C"/>
    <w:rsid w:val="00274DD4"/>
    <w:rsid w:val="0027524C"/>
    <w:rsid w:val="00293C78"/>
    <w:rsid w:val="002A08D3"/>
    <w:rsid w:val="002A33DA"/>
    <w:rsid w:val="002A3B98"/>
    <w:rsid w:val="002A481D"/>
    <w:rsid w:val="002C18BA"/>
    <w:rsid w:val="002C5D4A"/>
    <w:rsid w:val="002C6A81"/>
    <w:rsid w:val="002D0182"/>
    <w:rsid w:val="002D0CDE"/>
    <w:rsid w:val="002D3E5A"/>
    <w:rsid w:val="002D4838"/>
    <w:rsid w:val="002E425D"/>
    <w:rsid w:val="002E52C2"/>
    <w:rsid w:val="002F7C07"/>
    <w:rsid w:val="002F7E20"/>
    <w:rsid w:val="00313344"/>
    <w:rsid w:val="003161EE"/>
    <w:rsid w:val="00321107"/>
    <w:rsid w:val="00322637"/>
    <w:rsid w:val="00332D8F"/>
    <w:rsid w:val="0033356F"/>
    <w:rsid w:val="00352E48"/>
    <w:rsid w:val="0036352E"/>
    <w:rsid w:val="0036464A"/>
    <w:rsid w:val="0037444E"/>
    <w:rsid w:val="003939B6"/>
    <w:rsid w:val="003A097F"/>
    <w:rsid w:val="003A1631"/>
    <w:rsid w:val="003A26A7"/>
    <w:rsid w:val="003A5742"/>
    <w:rsid w:val="003A671E"/>
    <w:rsid w:val="003C27CC"/>
    <w:rsid w:val="003C3414"/>
    <w:rsid w:val="003E16A1"/>
    <w:rsid w:val="003E2C89"/>
    <w:rsid w:val="003E3189"/>
    <w:rsid w:val="003E428F"/>
    <w:rsid w:val="00415444"/>
    <w:rsid w:val="00417258"/>
    <w:rsid w:val="00417D63"/>
    <w:rsid w:val="00421355"/>
    <w:rsid w:val="00437146"/>
    <w:rsid w:val="00437F1E"/>
    <w:rsid w:val="00440420"/>
    <w:rsid w:val="00443EAC"/>
    <w:rsid w:val="004571CD"/>
    <w:rsid w:val="00476A42"/>
    <w:rsid w:val="00483D30"/>
    <w:rsid w:val="00483E97"/>
    <w:rsid w:val="004845C9"/>
    <w:rsid w:val="00490E86"/>
    <w:rsid w:val="00494966"/>
    <w:rsid w:val="00495458"/>
    <w:rsid w:val="004A3AD9"/>
    <w:rsid w:val="004B4B47"/>
    <w:rsid w:val="004C5BDF"/>
    <w:rsid w:val="004C72C1"/>
    <w:rsid w:val="004D177D"/>
    <w:rsid w:val="004D4768"/>
    <w:rsid w:val="004D745B"/>
    <w:rsid w:val="004E3FA7"/>
    <w:rsid w:val="004E6ED2"/>
    <w:rsid w:val="004F4744"/>
    <w:rsid w:val="004F74BB"/>
    <w:rsid w:val="004F78E4"/>
    <w:rsid w:val="00500E54"/>
    <w:rsid w:val="00504C9E"/>
    <w:rsid w:val="0053412B"/>
    <w:rsid w:val="005526F3"/>
    <w:rsid w:val="0055300B"/>
    <w:rsid w:val="00554C4D"/>
    <w:rsid w:val="00563E57"/>
    <w:rsid w:val="005642A6"/>
    <w:rsid w:val="00566426"/>
    <w:rsid w:val="00574CA1"/>
    <w:rsid w:val="00584165"/>
    <w:rsid w:val="005849DE"/>
    <w:rsid w:val="005A7450"/>
    <w:rsid w:val="005B21F5"/>
    <w:rsid w:val="005B3A53"/>
    <w:rsid w:val="005C1B38"/>
    <w:rsid w:val="005C6C3A"/>
    <w:rsid w:val="005D0B57"/>
    <w:rsid w:val="005E27F4"/>
    <w:rsid w:val="005E7A8D"/>
    <w:rsid w:val="005F0B28"/>
    <w:rsid w:val="00604404"/>
    <w:rsid w:val="0060592B"/>
    <w:rsid w:val="00605E57"/>
    <w:rsid w:val="0060746B"/>
    <w:rsid w:val="00612F2D"/>
    <w:rsid w:val="0065099F"/>
    <w:rsid w:val="00653889"/>
    <w:rsid w:val="006567A2"/>
    <w:rsid w:val="00660C74"/>
    <w:rsid w:val="00664D0A"/>
    <w:rsid w:val="00666849"/>
    <w:rsid w:val="00671960"/>
    <w:rsid w:val="00680328"/>
    <w:rsid w:val="0068213A"/>
    <w:rsid w:val="00687013"/>
    <w:rsid w:val="00692776"/>
    <w:rsid w:val="0069372B"/>
    <w:rsid w:val="00696080"/>
    <w:rsid w:val="00696D7A"/>
    <w:rsid w:val="006A4CF9"/>
    <w:rsid w:val="006A5691"/>
    <w:rsid w:val="006A7926"/>
    <w:rsid w:val="006B29D5"/>
    <w:rsid w:val="006C2628"/>
    <w:rsid w:val="006D1CE3"/>
    <w:rsid w:val="006E077D"/>
    <w:rsid w:val="006E60BA"/>
    <w:rsid w:val="007053BA"/>
    <w:rsid w:val="007133E9"/>
    <w:rsid w:val="00713D6D"/>
    <w:rsid w:val="00714A70"/>
    <w:rsid w:val="007370DB"/>
    <w:rsid w:val="007376A5"/>
    <w:rsid w:val="0075433D"/>
    <w:rsid w:val="0075497C"/>
    <w:rsid w:val="007556AF"/>
    <w:rsid w:val="0075675B"/>
    <w:rsid w:val="00765034"/>
    <w:rsid w:val="00771D05"/>
    <w:rsid w:val="00783425"/>
    <w:rsid w:val="007A172E"/>
    <w:rsid w:val="007A4555"/>
    <w:rsid w:val="007A4D0E"/>
    <w:rsid w:val="007B3007"/>
    <w:rsid w:val="007B4318"/>
    <w:rsid w:val="007C10F5"/>
    <w:rsid w:val="007C2EC4"/>
    <w:rsid w:val="007D68A6"/>
    <w:rsid w:val="007D7356"/>
    <w:rsid w:val="007E14AB"/>
    <w:rsid w:val="007E392C"/>
    <w:rsid w:val="007F67D4"/>
    <w:rsid w:val="00813CC1"/>
    <w:rsid w:val="00827F8D"/>
    <w:rsid w:val="00852A82"/>
    <w:rsid w:val="008710C0"/>
    <w:rsid w:val="008811FE"/>
    <w:rsid w:val="00887841"/>
    <w:rsid w:val="00890CF1"/>
    <w:rsid w:val="0089334A"/>
    <w:rsid w:val="008934EE"/>
    <w:rsid w:val="008A3DF6"/>
    <w:rsid w:val="008C1DF6"/>
    <w:rsid w:val="008C3B12"/>
    <w:rsid w:val="008D0464"/>
    <w:rsid w:val="008E05E8"/>
    <w:rsid w:val="008E5DF0"/>
    <w:rsid w:val="008E7C6D"/>
    <w:rsid w:val="008F425F"/>
    <w:rsid w:val="00907862"/>
    <w:rsid w:val="00922A60"/>
    <w:rsid w:val="00925294"/>
    <w:rsid w:val="00932EEB"/>
    <w:rsid w:val="009632FB"/>
    <w:rsid w:val="00965847"/>
    <w:rsid w:val="00966556"/>
    <w:rsid w:val="009746E4"/>
    <w:rsid w:val="0098745E"/>
    <w:rsid w:val="00987744"/>
    <w:rsid w:val="00990D69"/>
    <w:rsid w:val="009944DC"/>
    <w:rsid w:val="009A03AC"/>
    <w:rsid w:val="009A7354"/>
    <w:rsid w:val="009C3301"/>
    <w:rsid w:val="009C5004"/>
    <w:rsid w:val="009D6D42"/>
    <w:rsid w:val="009E01F4"/>
    <w:rsid w:val="009E3651"/>
    <w:rsid w:val="009F42BF"/>
    <w:rsid w:val="009F7F17"/>
    <w:rsid w:val="00A064C1"/>
    <w:rsid w:val="00A06D8D"/>
    <w:rsid w:val="00A11283"/>
    <w:rsid w:val="00A14FDE"/>
    <w:rsid w:val="00A20F7A"/>
    <w:rsid w:val="00A310BE"/>
    <w:rsid w:val="00A34131"/>
    <w:rsid w:val="00A35EFF"/>
    <w:rsid w:val="00A40686"/>
    <w:rsid w:val="00A45037"/>
    <w:rsid w:val="00A55D7B"/>
    <w:rsid w:val="00A60C9D"/>
    <w:rsid w:val="00A61CD3"/>
    <w:rsid w:val="00A72ED8"/>
    <w:rsid w:val="00A8797D"/>
    <w:rsid w:val="00A91163"/>
    <w:rsid w:val="00A93123"/>
    <w:rsid w:val="00A9464D"/>
    <w:rsid w:val="00A97DF0"/>
    <w:rsid w:val="00AA41EB"/>
    <w:rsid w:val="00AA69D1"/>
    <w:rsid w:val="00AB6113"/>
    <w:rsid w:val="00AC11AF"/>
    <w:rsid w:val="00AC5383"/>
    <w:rsid w:val="00AC6C2D"/>
    <w:rsid w:val="00AD09B4"/>
    <w:rsid w:val="00AD34D4"/>
    <w:rsid w:val="00AD70A8"/>
    <w:rsid w:val="00AD7AFE"/>
    <w:rsid w:val="00AF048B"/>
    <w:rsid w:val="00AF6638"/>
    <w:rsid w:val="00AF7CE2"/>
    <w:rsid w:val="00B130D0"/>
    <w:rsid w:val="00B340A0"/>
    <w:rsid w:val="00B34D34"/>
    <w:rsid w:val="00B410DC"/>
    <w:rsid w:val="00B47D34"/>
    <w:rsid w:val="00B51A2B"/>
    <w:rsid w:val="00B5565C"/>
    <w:rsid w:val="00B6346F"/>
    <w:rsid w:val="00B67275"/>
    <w:rsid w:val="00B709AF"/>
    <w:rsid w:val="00B800F1"/>
    <w:rsid w:val="00B82305"/>
    <w:rsid w:val="00B91999"/>
    <w:rsid w:val="00B9780A"/>
    <w:rsid w:val="00BA5331"/>
    <w:rsid w:val="00BA58E9"/>
    <w:rsid w:val="00BC0C3C"/>
    <w:rsid w:val="00BC1C2F"/>
    <w:rsid w:val="00BD76C7"/>
    <w:rsid w:val="00BE04E5"/>
    <w:rsid w:val="00BF1A4D"/>
    <w:rsid w:val="00BF4505"/>
    <w:rsid w:val="00BF5677"/>
    <w:rsid w:val="00C13559"/>
    <w:rsid w:val="00C32005"/>
    <w:rsid w:val="00C327B0"/>
    <w:rsid w:val="00C40A16"/>
    <w:rsid w:val="00C436A9"/>
    <w:rsid w:val="00C43D93"/>
    <w:rsid w:val="00C452B4"/>
    <w:rsid w:val="00C71FB6"/>
    <w:rsid w:val="00C8123C"/>
    <w:rsid w:val="00C8236A"/>
    <w:rsid w:val="00CA5F7F"/>
    <w:rsid w:val="00CA70FD"/>
    <w:rsid w:val="00CB2894"/>
    <w:rsid w:val="00CB47AE"/>
    <w:rsid w:val="00CB5F5D"/>
    <w:rsid w:val="00CC7829"/>
    <w:rsid w:val="00CD27DF"/>
    <w:rsid w:val="00CF3C62"/>
    <w:rsid w:val="00CF52F0"/>
    <w:rsid w:val="00D125CA"/>
    <w:rsid w:val="00D150D6"/>
    <w:rsid w:val="00D21791"/>
    <w:rsid w:val="00D2363C"/>
    <w:rsid w:val="00D248A9"/>
    <w:rsid w:val="00D3060E"/>
    <w:rsid w:val="00D30C1B"/>
    <w:rsid w:val="00D339FE"/>
    <w:rsid w:val="00D3421D"/>
    <w:rsid w:val="00D37AE2"/>
    <w:rsid w:val="00D42319"/>
    <w:rsid w:val="00D465AA"/>
    <w:rsid w:val="00D52280"/>
    <w:rsid w:val="00D56FF6"/>
    <w:rsid w:val="00D578DE"/>
    <w:rsid w:val="00D62644"/>
    <w:rsid w:val="00D64A3C"/>
    <w:rsid w:val="00D76B92"/>
    <w:rsid w:val="00D819F7"/>
    <w:rsid w:val="00D84396"/>
    <w:rsid w:val="00D9190E"/>
    <w:rsid w:val="00D924A2"/>
    <w:rsid w:val="00D96270"/>
    <w:rsid w:val="00DA3D89"/>
    <w:rsid w:val="00DA4BEC"/>
    <w:rsid w:val="00DA4DF9"/>
    <w:rsid w:val="00DB2445"/>
    <w:rsid w:val="00DC0750"/>
    <w:rsid w:val="00DC1338"/>
    <w:rsid w:val="00DC4154"/>
    <w:rsid w:val="00DC753B"/>
    <w:rsid w:val="00DD0F1E"/>
    <w:rsid w:val="00DD5C32"/>
    <w:rsid w:val="00DE102F"/>
    <w:rsid w:val="00DE2A6E"/>
    <w:rsid w:val="00DE351A"/>
    <w:rsid w:val="00DE7418"/>
    <w:rsid w:val="00DF28DE"/>
    <w:rsid w:val="00DF4F3E"/>
    <w:rsid w:val="00DF7BEB"/>
    <w:rsid w:val="00E013BA"/>
    <w:rsid w:val="00E12CAA"/>
    <w:rsid w:val="00E23744"/>
    <w:rsid w:val="00E33C06"/>
    <w:rsid w:val="00E3413F"/>
    <w:rsid w:val="00E459F1"/>
    <w:rsid w:val="00E52819"/>
    <w:rsid w:val="00E53597"/>
    <w:rsid w:val="00E549B4"/>
    <w:rsid w:val="00E561BF"/>
    <w:rsid w:val="00E650C3"/>
    <w:rsid w:val="00E66155"/>
    <w:rsid w:val="00E74A73"/>
    <w:rsid w:val="00E77783"/>
    <w:rsid w:val="00E8066A"/>
    <w:rsid w:val="00E92142"/>
    <w:rsid w:val="00E9462C"/>
    <w:rsid w:val="00E9717F"/>
    <w:rsid w:val="00EB6B1B"/>
    <w:rsid w:val="00EC0C97"/>
    <w:rsid w:val="00EC60F0"/>
    <w:rsid w:val="00ED4F5E"/>
    <w:rsid w:val="00EF0E9F"/>
    <w:rsid w:val="00EF49E3"/>
    <w:rsid w:val="00EF765B"/>
    <w:rsid w:val="00F12D61"/>
    <w:rsid w:val="00F164BB"/>
    <w:rsid w:val="00F2054B"/>
    <w:rsid w:val="00F36B30"/>
    <w:rsid w:val="00F4385A"/>
    <w:rsid w:val="00F442ED"/>
    <w:rsid w:val="00F56C0A"/>
    <w:rsid w:val="00F62C64"/>
    <w:rsid w:val="00F63629"/>
    <w:rsid w:val="00F7618A"/>
    <w:rsid w:val="00F807BD"/>
    <w:rsid w:val="00F82015"/>
    <w:rsid w:val="00F903B0"/>
    <w:rsid w:val="00F9634F"/>
    <w:rsid w:val="00FA0925"/>
    <w:rsid w:val="00FA10EB"/>
    <w:rsid w:val="00FA1A6B"/>
    <w:rsid w:val="00FB5A10"/>
    <w:rsid w:val="00FB77DF"/>
    <w:rsid w:val="00FB7DCD"/>
    <w:rsid w:val="00FC34AC"/>
    <w:rsid w:val="00FC3FF8"/>
    <w:rsid w:val="00FC4B8D"/>
    <w:rsid w:val="00FD30CF"/>
    <w:rsid w:val="00FE12AB"/>
    <w:rsid w:val="00FE59B5"/>
    <w:rsid w:val="00FF4F36"/>
    <w:rsid w:val="00FF6D22"/>
    <w:rsid w:val="00FF7C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6169E"/>
  <w15:docId w15:val="{B3489A7C-552B-4A02-8A2D-CBD937B0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rFonts w:ascii="Century Gothic" w:eastAsia="Century Gothic" w:hAnsi="Century Gothic" w:cs="Century Gothic"/>
      <w:lang w:val="en-AU" w:eastAsia="en-AU" w:bidi="en-AU"/>
    </w:rPr>
  </w:style>
  <w:style w:type="paragraph" w:styleId="Heading1">
    <w:name w:val="heading 1"/>
    <w:basedOn w:val="Normal"/>
    <w:link w:val="Heading1Char"/>
    <w:uiPriority w:val="9"/>
    <w:qFormat/>
    <w:rsid w:val="00CA5F7F"/>
    <w:pPr>
      <w:keepNext/>
      <w:keepLines/>
      <w:spacing w:before="90"/>
      <w:ind w:right="147"/>
      <w:outlineLvl w:val="0"/>
    </w:pPr>
    <w:rPr>
      <w:rFonts w:ascii="Arial Nova" w:eastAsia="Cambria" w:hAnsi="Arial Nova" w:cs="Cambria"/>
      <w:b/>
      <w:bCs/>
      <w:sz w:val="28"/>
      <w:szCs w:val="28"/>
    </w:rPr>
  </w:style>
  <w:style w:type="paragraph" w:styleId="Heading2">
    <w:name w:val="heading 2"/>
    <w:basedOn w:val="Normal"/>
    <w:uiPriority w:val="9"/>
    <w:unhideWhenUsed/>
    <w:qFormat/>
    <w:pPr>
      <w:ind w:left="11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34" w:hanging="360"/>
    </w:pPr>
  </w:style>
  <w:style w:type="paragraph" w:customStyle="1" w:styleId="TableParagraph">
    <w:name w:val="Table Paragraph"/>
    <w:basedOn w:val="Normal"/>
    <w:uiPriority w:val="1"/>
    <w:qFormat/>
    <w:pPr>
      <w:spacing w:before="2"/>
      <w:ind w:left="287"/>
      <w:jc w:val="center"/>
    </w:pPr>
  </w:style>
  <w:style w:type="paragraph" w:styleId="BalloonText">
    <w:name w:val="Balloon Text"/>
    <w:basedOn w:val="Normal"/>
    <w:link w:val="BalloonTextChar"/>
    <w:uiPriority w:val="99"/>
    <w:semiHidden/>
    <w:unhideWhenUsed/>
    <w:rsid w:val="00DC41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154"/>
    <w:rPr>
      <w:rFonts w:ascii="Segoe UI" w:eastAsia="Century Gothic" w:hAnsi="Segoe UI" w:cs="Segoe UI"/>
      <w:sz w:val="18"/>
      <w:szCs w:val="18"/>
      <w:lang w:val="en-AU" w:eastAsia="en-AU" w:bidi="en-AU"/>
    </w:rPr>
  </w:style>
  <w:style w:type="table" w:styleId="TableGrid">
    <w:name w:val="Table Grid"/>
    <w:basedOn w:val="TableNormal"/>
    <w:uiPriority w:val="39"/>
    <w:rsid w:val="00612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47AE"/>
    <w:pPr>
      <w:tabs>
        <w:tab w:val="center" w:pos="4513"/>
        <w:tab w:val="right" w:pos="9026"/>
      </w:tabs>
    </w:pPr>
  </w:style>
  <w:style w:type="character" w:customStyle="1" w:styleId="HeaderChar">
    <w:name w:val="Header Char"/>
    <w:basedOn w:val="DefaultParagraphFont"/>
    <w:link w:val="Header"/>
    <w:uiPriority w:val="99"/>
    <w:rsid w:val="00CB47AE"/>
    <w:rPr>
      <w:rFonts w:ascii="Century Gothic" w:eastAsia="Century Gothic" w:hAnsi="Century Gothic" w:cs="Century Gothic"/>
      <w:lang w:val="en-AU" w:eastAsia="en-AU" w:bidi="en-AU"/>
    </w:rPr>
  </w:style>
  <w:style w:type="paragraph" w:styleId="Footer">
    <w:name w:val="footer"/>
    <w:basedOn w:val="Normal"/>
    <w:link w:val="FooterChar"/>
    <w:uiPriority w:val="99"/>
    <w:unhideWhenUsed/>
    <w:rsid w:val="00CB47AE"/>
    <w:pPr>
      <w:tabs>
        <w:tab w:val="center" w:pos="4513"/>
        <w:tab w:val="right" w:pos="9026"/>
      </w:tabs>
    </w:pPr>
  </w:style>
  <w:style w:type="character" w:customStyle="1" w:styleId="FooterChar">
    <w:name w:val="Footer Char"/>
    <w:basedOn w:val="DefaultParagraphFont"/>
    <w:link w:val="Footer"/>
    <w:uiPriority w:val="99"/>
    <w:rsid w:val="00CB47AE"/>
    <w:rPr>
      <w:rFonts w:ascii="Century Gothic" w:eastAsia="Century Gothic" w:hAnsi="Century Gothic" w:cs="Century Gothic"/>
      <w:lang w:val="en-AU" w:eastAsia="en-AU" w:bidi="en-AU"/>
    </w:rPr>
  </w:style>
  <w:style w:type="paragraph" w:styleId="NoSpacing">
    <w:name w:val="No Spacing"/>
    <w:link w:val="NoSpacingChar"/>
    <w:uiPriority w:val="1"/>
    <w:qFormat/>
    <w:rsid w:val="00BF5677"/>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BF5677"/>
    <w:rPr>
      <w:rFonts w:eastAsiaTheme="minorEastAsia"/>
      <w:lang w:eastAsia="zh-CN"/>
    </w:rPr>
  </w:style>
  <w:style w:type="table" w:styleId="GridTable5Dark-Accent1">
    <w:name w:val="Grid Table 5 Dark Accent 1"/>
    <w:basedOn w:val="TableNormal"/>
    <w:uiPriority w:val="50"/>
    <w:rsid w:val="00E33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E33C06"/>
    <w:rPr>
      <w:sz w:val="16"/>
      <w:szCs w:val="16"/>
    </w:rPr>
  </w:style>
  <w:style w:type="paragraph" w:styleId="CommentText">
    <w:name w:val="annotation text"/>
    <w:basedOn w:val="Normal"/>
    <w:link w:val="CommentTextChar"/>
    <w:uiPriority w:val="99"/>
    <w:unhideWhenUsed/>
    <w:rsid w:val="00E33C06"/>
    <w:rPr>
      <w:sz w:val="20"/>
      <w:szCs w:val="20"/>
    </w:rPr>
  </w:style>
  <w:style w:type="character" w:customStyle="1" w:styleId="CommentTextChar">
    <w:name w:val="Comment Text Char"/>
    <w:basedOn w:val="DefaultParagraphFont"/>
    <w:link w:val="CommentText"/>
    <w:uiPriority w:val="99"/>
    <w:rsid w:val="00E33C06"/>
    <w:rPr>
      <w:rFonts w:ascii="Century Gothic" w:eastAsia="Century Gothic" w:hAnsi="Century Gothic" w:cs="Century Gothic"/>
      <w:sz w:val="20"/>
      <w:szCs w:val="20"/>
      <w:lang w:val="en-AU" w:eastAsia="en-AU" w:bidi="en-AU"/>
    </w:rPr>
  </w:style>
  <w:style w:type="paragraph" w:styleId="CommentSubject">
    <w:name w:val="annotation subject"/>
    <w:basedOn w:val="CommentText"/>
    <w:next w:val="CommentText"/>
    <w:link w:val="CommentSubjectChar"/>
    <w:uiPriority w:val="99"/>
    <w:semiHidden/>
    <w:unhideWhenUsed/>
    <w:rsid w:val="00E33C06"/>
    <w:rPr>
      <w:b/>
      <w:bCs/>
    </w:rPr>
  </w:style>
  <w:style w:type="character" w:customStyle="1" w:styleId="CommentSubjectChar">
    <w:name w:val="Comment Subject Char"/>
    <w:basedOn w:val="CommentTextChar"/>
    <w:link w:val="CommentSubject"/>
    <w:uiPriority w:val="99"/>
    <w:semiHidden/>
    <w:rsid w:val="00E33C06"/>
    <w:rPr>
      <w:rFonts w:ascii="Century Gothic" w:eastAsia="Century Gothic" w:hAnsi="Century Gothic" w:cs="Century Gothic"/>
      <w:b/>
      <w:bCs/>
      <w:sz w:val="20"/>
      <w:szCs w:val="20"/>
      <w:lang w:val="en-AU" w:eastAsia="en-AU" w:bidi="en-AU"/>
    </w:rPr>
  </w:style>
  <w:style w:type="paragraph" w:styleId="Revision">
    <w:name w:val="Revision"/>
    <w:hidden/>
    <w:uiPriority w:val="99"/>
    <w:semiHidden/>
    <w:rsid w:val="00E33C06"/>
    <w:pPr>
      <w:widowControl/>
      <w:autoSpaceDE/>
      <w:autoSpaceDN/>
    </w:pPr>
    <w:rPr>
      <w:rFonts w:ascii="Century Gothic" w:eastAsia="Century Gothic" w:hAnsi="Century Gothic" w:cs="Century Gothic"/>
      <w:lang w:val="en-AU" w:eastAsia="en-AU" w:bidi="en-AU"/>
    </w:rPr>
  </w:style>
  <w:style w:type="character" w:customStyle="1" w:styleId="Heading1Char">
    <w:name w:val="Heading 1 Char"/>
    <w:basedOn w:val="DefaultParagraphFont"/>
    <w:link w:val="Heading1"/>
    <w:uiPriority w:val="9"/>
    <w:rsid w:val="000C5D76"/>
    <w:rPr>
      <w:rFonts w:ascii="Arial Nova" w:eastAsia="Cambria" w:hAnsi="Arial Nova" w:cs="Cambria"/>
      <w:b/>
      <w:bCs/>
      <w:sz w:val="28"/>
      <w:szCs w:val="28"/>
      <w:lang w:val="en-AU" w:eastAsia="en-AU" w:bidi="en-AU"/>
    </w:rPr>
  </w:style>
  <w:style w:type="character" w:customStyle="1" w:styleId="BodyTextChar">
    <w:name w:val="Body Text Char"/>
    <w:basedOn w:val="DefaultParagraphFont"/>
    <w:link w:val="BodyText"/>
    <w:uiPriority w:val="1"/>
    <w:rsid w:val="00421355"/>
    <w:rPr>
      <w:rFonts w:ascii="Century Gothic" w:eastAsia="Century Gothic" w:hAnsi="Century Gothic" w:cs="Century Gothic"/>
      <w:sz w:val="24"/>
      <w:szCs w:val="24"/>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03045">
      <w:bodyDiv w:val="1"/>
      <w:marLeft w:val="0"/>
      <w:marRight w:val="0"/>
      <w:marTop w:val="0"/>
      <w:marBottom w:val="0"/>
      <w:divBdr>
        <w:top w:val="none" w:sz="0" w:space="0" w:color="auto"/>
        <w:left w:val="none" w:sz="0" w:space="0" w:color="auto"/>
        <w:bottom w:val="none" w:sz="0" w:space="0" w:color="auto"/>
        <w:right w:val="none" w:sz="0" w:space="0" w:color="auto"/>
      </w:divBdr>
    </w:div>
    <w:div w:id="183370159">
      <w:bodyDiv w:val="1"/>
      <w:marLeft w:val="0"/>
      <w:marRight w:val="0"/>
      <w:marTop w:val="0"/>
      <w:marBottom w:val="0"/>
      <w:divBdr>
        <w:top w:val="none" w:sz="0" w:space="0" w:color="auto"/>
        <w:left w:val="none" w:sz="0" w:space="0" w:color="auto"/>
        <w:bottom w:val="none" w:sz="0" w:space="0" w:color="auto"/>
        <w:right w:val="none" w:sz="0" w:space="0" w:color="auto"/>
      </w:divBdr>
    </w:div>
    <w:div w:id="280496200">
      <w:bodyDiv w:val="1"/>
      <w:marLeft w:val="0"/>
      <w:marRight w:val="0"/>
      <w:marTop w:val="0"/>
      <w:marBottom w:val="0"/>
      <w:divBdr>
        <w:top w:val="none" w:sz="0" w:space="0" w:color="auto"/>
        <w:left w:val="none" w:sz="0" w:space="0" w:color="auto"/>
        <w:bottom w:val="none" w:sz="0" w:space="0" w:color="auto"/>
        <w:right w:val="none" w:sz="0" w:space="0" w:color="auto"/>
      </w:divBdr>
    </w:div>
    <w:div w:id="308287672">
      <w:bodyDiv w:val="1"/>
      <w:marLeft w:val="0"/>
      <w:marRight w:val="0"/>
      <w:marTop w:val="0"/>
      <w:marBottom w:val="0"/>
      <w:divBdr>
        <w:top w:val="none" w:sz="0" w:space="0" w:color="auto"/>
        <w:left w:val="none" w:sz="0" w:space="0" w:color="auto"/>
        <w:bottom w:val="none" w:sz="0" w:space="0" w:color="auto"/>
        <w:right w:val="none" w:sz="0" w:space="0" w:color="auto"/>
      </w:divBdr>
    </w:div>
    <w:div w:id="419178725">
      <w:bodyDiv w:val="1"/>
      <w:marLeft w:val="0"/>
      <w:marRight w:val="0"/>
      <w:marTop w:val="0"/>
      <w:marBottom w:val="0"/>
      <w:divBdr>
        <w:top w:val="none" w:sz="0" w:space="0" w:color="auto"/>
        <w:left w:val="none" w:sz="0" w:space="0" w:color="auto"/>
        <w:bottom w:val="none" w:sz="0" w:space="0" w:color="auto"/>
        <w:right w:val="none" w:sz="0" w:space="0" w:color="auto"/>
      </w:divBdr>
    </w:div>
    <w:div w:id="486702567">
      <w:bodyDiv w:val="1"/>
      <w:marLeft w:val="0"/>
      <w:marRight w:val="0"/>
      <w:marTop w:val="0"/>
      <w:marBottom w:val="0"/>
      <w:divBdr>
        <w:top w:val="none" w:sz="0" w:space="0" w:color="auto"/>
        <w:left w:val="none" w:sz="0" w:space="0" w:color="auto"/>
        <w:bottom w:val="none" w:sz="0" w:space="0" w:color="auto"/>
        <w:right w:val="none" w:sz="0" w:space="0" w:color="auto"/>
      </w:divBdr>
    </w:div>
    <w:div w:id="523520600">
      <w:bodyDiv w:val="1"/>
      <w:marLeft w:val="0"/>
      <w:marRight w:val="0"/>
      <w:marTop w:val="0"/>
      <w:marBottom w:val="0"/>
      <w:divBdr>
        <w:top w:val="none" w:sz="0" w:space="0" w:color="auto"/>
        <w:left w:val="none" w:sz="0" w:space="0" w:color="auto"/>
        <w:bottom w:val="none" w:sz="0" w:space="0" w:color="auto"/>
        <w:right w:val="none" w:sz="0" w:space="0" w:color="auto"/>
      </w:divBdr>
    </w:div>
    <w:div w:id="538666290">
      <w:bodyDiv w:val="1"/>
      <w:marLeft w:val="0"/>
      <w:marRight w:val="0"/>
      <w:marTop w:val="0"/>
      <w:marBottom w:val="0"/>
      <w:divBdr>
        <w:top w:val="none" w:sz="0" w:space="0" w:color="auto"/>
        <w:left w:val="none" w:sz="0" w:space="0" w:color="auto"/>
        <w:bottom w:val="none" w:sz="0" w:space="0" w:color="auto"/>
        <w:right w:val="none" w:sz="0" w:space="0" w:color="auto"/>
      </w:divBdr>
    </w:div>
    <w:div w:id="545990622">
      <w:bodyDiv w:val="1"/>
      <w:marLeft w:val="0"/>
      <w:marRight w:val="0"/>
      <w:marTop w:val="0"/>
      <w:marBottom w:val="0"/>
      <w:divBdr>
        <w:top w:val="none" w:sz="0" w:space="0" w:color="auto"/>
        <w:left w:val="none" w:sz="0" w:space="0" w:color="auto"/>
        <w:bottom w:val="none" w:sz="0" w:space="0" w:color="auto"/>
        <w:right w:val="none" w:sz="0" w:space="0" w:color="auto"/>
      </w:divBdr>
    </w:div>
    <w:div w:id="615792069">
      <w:bodyDiv w:val="1"/>
      <w:marLeft w:val="0"/>
      <w:marRight w:val="0"/>
      <w:marTop w:val="0"/>
      <w:marBottom w:val="0"/>
      <w:divBdr>
        <w:top w:val="none" w:sz="0" w:space="0" w:color="auto"/>
        <w:left w:val="none" w:sz="0" w:space="0" w:color="auto"/>
        <w:bottom w:val="none" w:sz="0" w:space="0" w:color="auto"/>
        <w:right w:val="none" w:sz="0" w:space="0" w:color="auto"/>
      </w:divBdr>
    </w:div>
    <w:div w:id="707529976">
      <w:bodyDiv w:val="1"/>
      <w:marLeft w:val="0"/>
      <w:marRight w:val="0"/>
      <w:marTop w:val="0"/>
      <w:marBottom w:val="0"/>
      <w:divBdr>
        <w:top w:val="none" w:sz="0" w:space="0" w:color="auto"/>
        <w:left w:val="none" w:sz="0" w:space="0" w:color="auto"/>
        <w:bottom w:val="none" w:sz="0" w:space="0" w:color="auto"/>
        <w:right w:val="none" w:sz="0" w:space="0" w:color="auto"/>
      </w:divBdr>
    </w:div>
    <w:div w:id="992566659">
      <w:bodyDiv w:val="1"/>
      <w:marLeft w:val="0"/>
      <w:marRight w:val="0"/>
      <w:marTop w:val="0"/>
      <w:marBottom w:val="0"/>
      <w:divBdr>
        <w:top w:val="none" w:sz="0" w:space="0" w:color="auto"/>
        <w:left w:val="none" w:sz="0" w:space="0" w:color="auto"/>
        <w:bottom w:val="none" w:sz="0" w:space="0" w:color="auto"/>
        <w:right w:val="none" w:sz="0" w:space="0" w:color="auto"/>
      </w:divBdr>
    </w:div>
    <w:div w:id="1011955577">
      <w:bodyDiv w:val="1"/>
      <w:marLeft w:val="0"/>
      <w:marRight w:val="0"/>
      <w:marTop w:val="0"/>
      <w:marBottom w:val="0"/>
      <w:divBdr>
        <w:top w:val="none" w:sz="0" w:space="0" w:color="auto"/>
        <w:left w:val="none" w:sz="0" w:space="0" w:color="auto"/>
        <w:bottom w:val="none" w:sz="0" w:space="0" w:color="auto"/>
        <w:right w:val="none" w:sz="0" w:space="0" w:color="auto"/>
      </w:divBdr>
    </w:div>
    <w:div w:id="1112432416">
      <w:bodyDiv w:val="1"/>
      <w:marLeft w:val="0"/>
      <w:marRight w:val="0"/>
      <w:marTop w:val="0"/>
      <w:marBottom w:val="0"/>
      <w:divBdr>
        <w:top w:val="none" w:sz="0" w:space="0" w:color="auto"/>
        <w:left w:val="none" w:sz="0" w:space="0" w:color="auto"/>
        <w:bottom w:val="none" w:sz="0" w:space="0" w:color="auto"/>
        <w:right w:val="none" w:sz="0" w:space="0" w:color="auto"/>
      </w:divBdr>
    </w:div>
    <w:div w:id="1209147470">
      <w:bodyDiv w:val="1"/>
      <w:marLeft w:val="0"/>
      <w:marRight w:val="0"/>
      <w:marTop w:val="0"/>
      <w:marBottom w:val="0"/>
      <w:divBdr>
        <w:top w:val="none" w:sz="0" w:space="0" w:color="auto"/>
        <w:left w:val="none" w:sz="0" w:space="0" w:color="auto"/>
        <w:bottom w:val="none" w:sz="0" w:space="0" w:color="auto"/>
        <w:right w:val="none" w:sz="0" w:space="0" w:color="auto"/>
      </w:divBdr>
    </w:div>
    <w:div w:id="1209685524">
      <w:bodyDiv w:val="1"/>
      <w:marLeft w:val="0"/>
      <w:marRight w:val="0"/>
      <w:marTop w:val="0"/>
      <w:marBottom w:val="0"/>
      <w:divBdr>
        <w:top w:val="none" w:sz="0" w:space="0" w:color="auto"/>
        <w:left w:val="none" w:sz="0" w:space="0" w:color="auto"/>
        <w:bottom w:val="none" w:sz="0" w:space="0" w:color="auto"/>
        <w:right w:val="none" w:sz="0" w:space="0" w:color="auto"/>
      </w:divBdr>
    </w:div>
    <w:div w:id="1442608814">
      <w:bodyDiv w:val="1"/>
      <w:marLeft w:val="0"/>
      <w:marRight w:val="0"/>
      <w:marTop w:val="0"/>
      <w:marBottom w:val="0"/>
      <w:divBdr>
        <w:top w:val="none" w:sz="0" w:space="0" w:color="auto"/>
        <w:left w:val="none" w:sz="0" w:space="0" w:color="auto"/>
        <w:bottom w:val="none" w:sz="0" w:space="0" w:color="auto"/>
        <w:right w:val="none" w:sz="0" w:space="0" w:color="auto"/>
      </w:divBdr>
    </w:div>
    <w:div w:id="1484196009">
      <w:bodyDiv w:val="1"/>
      <w:marLeft w:val="0"/>
      <w:marRight w:val="0"/>
      <w:marTop w:val="0"/>
      <w:marBottom w:val="0"/>
      <w:divBdr>
        <w:top w:val="none" w:sz="0" w:space="0" w:color="auto"/>
        <w:left w:val="none" w:sz="0" w:space="0" w:color="auto"/>
        <w:bottom w:val="none" w:sz="0" w:space="0" w:color="auto"/>
        <w:right w:val="none" w:sz="0" w:space="0" w:color="auto"/>
      </w:divBdr>
    </w:div>
    <w:div w:id="1557813643">
      <w:bodyDiv w:val="1"/>
      <w:marLeft w:val="0"/>
      <w:marRight w:val="0"/>
      <w:marTop w:val="0"/>
      <w:marBottom w:val="0"/>
      <w:divBdr>
        <w:top w:val="none" w:sz="0" w:space="0" w:color="auto"/>
        <w:left w:val="none" w:sz="0" w:space="0" w:color="auto"/>
        <w:bottom w:val="none" w:sz="0" w:space="0" w:color="auto"/>
        <w:right w:val="none" w:sz="0" w:space="0" w:color="auto"/>
      </w:divBdr>
    </w:div>
    <w:div w:id="1592465202">
      <w:bodyDiv w:val="1"/>
      <w:marLeft w:val="0"/>
      <w:marRight w:val="0"/>
      <w:marTop w:val="0"/>
      <w:marBottom w:val="0"/>
      <w:divBdr>
        <w:top w:val="none" w:sz="0" w:space="0" w:color="auto"/>
        <w:left w:val="none" w:sz="0" w:space="0" w:color="auto"/>
        <w:bottom w:val="none" w:sz="0" w:space="0" w:color="auto"/>
        <w:right w:val="none" w:sz="0" w:space="0" w:color="auto"/>
      </w:divBdr>
    </w:div>
    <w:div w:id="1666007855">
      <w:bodyDiv w:val="1"/>
      <w:marLeft w:val="0"/>
      <w:marRight w:val="0"/>
      <w:marTop w:val="0"/>
      <w:marBottom w:val="0"/>
      <w:divBdr>
        <w:top w:val="none" w:sz="0" w:space="0" w:color="auto"/>
        <w:left w:val="none" w:sz="0" w:space="0" w:color="auto"/>
        <w:bottom w:val="none" w:sz="0" w:space="0" w:color="auto"/>
        <w:right w:val="none" w:sz="0" w:space="0" w:color="auto"/>
      </w:divBdr>
    </w:div>
    <w:div w:id="1715813916">
      <w:bodyDiv w:val="1"/>
      <w:marLeft w:val="0"/>
      <w:marRight w:val="0"/>
      <w:marTop w:val="0"/>
      <w:marBottom w:val="0"/>
      <w:divBdr>
        <w:top w:val="none" w:sz="0" w:space="0" w:color="auto"/>
        <w:left w:val="none" w:sz="0" w:space="0" w:color="auto"/>
        <w:bottom w:val="none" w:sz="0" w:space="0" w:color="auto"/>
        <w:right w:val="none" w:sz="0" w:space="0" w:color="auto"/>
      </w:divBdr>
    </w:div>
    <w:div w:id="1862936426">
      <w:bodyDiv w:val="1"/>
      <w:marLeft w:val="0"/>
      <w:marRight w:val="0"/>
      <w:marTop w:val="0"/>
      <w:marBottom w:val="0"/>
      <w:divBdr>
        <w:top w:val="none" w:sz="0" w:space="0" w:color="auto"/>
        <w:left w:val="none" w:sz="0" w:space="0" w:color="auto"/>
        <w:bottom w:val="none" w:sz="0" w:space="0" w:color="auto"/>
        <w:right w:val="none" w:sz="0" w:space="0" w:color="auto"/>
      </w:divBdr>
    </w:div>
    <w:div w:id="2014256574">
      <w:bodyDiv w:val="1"/>
      <w:marLeft w:val="0"/>
      <w:marRight w:val="0"/>
      <w:marTop w:val="0"/>
      <w:marBottom w:val="0"/>
      <w:divBdr>
        <w:top w:val="none" w:sz="0" w:space="0" w:color="auto"/>
        <w:left w:val="none" w:sz="0" w:space="0" w:color="auto"/>
        <w:bottom w:val="none" w:sz="0" w:space="0" w:color="auto"/>
        <w:right w:val="none" w:sz="0" w:space="0" w:color="auto"/>
      </w:divBdr>
    </w:div>
    <w:div w:id="2016220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ssi\OneDrive%20-%20BNSW\State%20Championships\2022\Senior%20League\Handbooks\Senior%20League%20Handbook%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6AE578949C7D4FBD35F6409718573A" ma:contentTypeVersion="13" ma:contentTypeDescription="Create a new document." ma:contentTypeScope="" ma:versionID="a69fd6bf2246c52cd1ecc50224fb1266">
  <xsd:schema xmlns:xsd="http://www.w3.org/2001/XMLSchema" xmlns:xs="http://www.w3.org/2001/XMLSchema" xmlns:p="http://schemas.microsoft.com/office/2006/metadata/properties" xmlns:ns3="1c267e53-048c-4a33-a26c-3d6aabf723ca" xmlns:ns4="5b121869-df1d-450e-aead-26ceac7923f1" targetNamespace="http://schemas.microsoft.com/office/2006/metadata/properties" ma:root="true" ma:fieldsID="2193c05e094535de36d74058a477798e" ns3:_="" ns4:_="">
    <xsd:import namespace="1c267e53-048c-4a33-a26c-3d6aabf723ca"/>
    <xsd:import namespace="5b121869-df1d-450e-aead-26ceac7923f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67e53-048c-4a33-a26c-3d6aabf72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121869-df1d-450e-aead-26ceac7923f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82CAE0-1128-4F63-809C-7A9B27E3E1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FD494C-5C59-42C9-9209-A3429848A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67e53-048c-4a33-a26c-3d6aabf723ca"/>
    <ds:schemaRef ds:uri="5b121869-df1d-450e-aead-26ceac7923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A83A2-B9EE-4AD1-BC7E-4E30FCEFEA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C:\Users\vassi\OneDrive - BNSW\State Championships\2022\Senior League\Handbooks\Senior League Handbook 2022.dotx</Template>
  <TotalTime>0</TotalTime>
  <Pages>12</Pages>
  <Words>1975</Words>
  <Characters>9540</Characters>
  <Application>Microsoft Office Word</Application>
  <DocSecurity>0</DocSecurity>
  <Lines>318</Lines>
  <Paragraphs>166</Paragraphs>
  <ScaleCrop>false</ScaleCrop>
  <HeadingPairs>
    <vt:vector size="2" baseType="variant">
      <vt:variant>
        <vt:lpstr>Title</vt:lpstr>
      </vt:variant>
      <vt:variant>
        <vt:i4>1</vt:i4>
      </vt:variant>
    </vt:vector>
  </HeadingPairs>
  <TitlesOfParts>
    <vt:vector size="1" baseType="lpstr">
      <vt:lpstr/>
    </vt:vector>
  </TitlesOfParts>
  <Company>Sinclair Knight Merz</Company>
  <LinksUpToDate>false</LinksUpToDate>
  <CharactersWithSpaces>11349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Vassil Vasseleou</dc:creator>
  <cp:lastModifiedBy>Tyson Crocker</cp:lastModifiedBy>
  <cp:revision>2</cp:revision>
  <cp:lastPrinted>2024-03-28T03:11:00Z</cp:lastPrinted>
  <dcterms:created xsi:type="dcterms:W3CDTF">2026-04-02T07:23:00Z</dcterms:created>
  <dcterms:modified xsi:type="dcterms:W3CDTF">2026-04-02T07:23:00Z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Creator">
    <vt:lpwstr>Microsoft® Word 2013</vt:lpwstr>
  </property>
  <property fmtid="{D5CDD505-2E9C-101B-9397-08002B2CF9AE}" pid="4" name="LastSaved">
    <vt:filetime>2019-04-05T00:00:00Z</vt:filetime>
  </property>
  <property fmtid="{D5CDD505-2E9C-101B-9397-08002B2CF9AE}" pid="5" name="ContentTypeId">
    <vt:lpwstr>0x010100816AE578949C7D4FBD35F6409718573A</vt:lpwstr>
  </property>
</Properties>
</file>